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312" w:type="dxa"/>
        <w:tblCellMar>
          <w:top w:w="57" w:type="dxa"/>
          <w:bottom w:w="85" w:type="dxa"/>
        </w:tblCellMar>
        <w:tblLook w:val="0420" w:firstRow="1" w:lastRow="0" w:firstColumn="0" w:lastColumn="0" w:noHBand="0" w:noVBand="1"/>
      </w:tblPr>
      <w:tblGrid>
        <w:gridCol w:w="6091"/>
        <w:gridCol w:w="8221"/>
      </w:tblGrid>
      <w:tr w:rsidR="001828BF" w:rsidRPr="00157F3B" w:rsidTr="0020426A">
        <w:trPr>
          <w:trHeight w:val="20"/>
          <w:tblHeader/>
        </w:trPr>
        <w:tc>
          <w:tcPr>
            <w:tcW w:w="6091" w:type="dxa"/>
            <w:shd w:val="clear" w:color="auto" w:fill="AEAAAA" w:themeFill="background2" w:themeFillShade="BF"/>
          </w:tcPr>
          <w:p w:rsidR="001828BF" w:rsidRPr="00660D9B" w:rsidRDefault="003A742F" w:rsidP="0020426A">
            <w:pPr>
              <w:spacing w:line="240" w:lineRule="auto"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 xml:space="preserve">Jahrgänge </w:t>
            </w:r>
            <w:r w:rsidR="0020426A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7</w:t>
            </w:r>
            <w:r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 xml:space="preserve"> - 10</w:t>
            </w:r>
          </w:p>
        </w:tc>
        <w:tc>
          <w:tcPr>
            <w:tcW w:w="8221" w:type="dxa"/>
            <w:shd w:val="clear" w:color="auto" w:fill="AEAAAA" w:themeFill="background2" w:themeFillShade="BF"/>
          </w:tcPr>
          <w:p w:rsidR="001828BF" w:rsidRPr="00660D9B" w:rsidRDefault="0012603B" w:rsidP="00DC632D">
            <w:pPr>
              <w:spacing w:line="240" w:lineRule="auto"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 w:rsidRPr="00660D9B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Mögliche Karten im Atlas</w:t>
            </w:r>
          </w:p>
        </w:tc>
      </w:tr>
      <w:tr w:rsidR="00157F3B" w:rsidRPr="00EA2F17" w:rsidTr="0020426A">
        <w:trPr>
          <w:trHeight w:val="20"/>
        </w:trPr>
        <w:tc>
          <w:tcPr>
            <w:tcW w:w="6091" w:type="dxa"/>
            <w:shd w:val="clear" w:color="auto" w:fill="D0CECE" w:themeFill="background2" w:themeFillShade="E6"/>
          </w:tcPr>
          <w:p w:rsidR="001828BF" w:rsidRPr="00EA2F17" w:rsidRDefault="002042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 w:rsidRPr="00EA2F17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Lernfeld I.1: Demokratie im Erfahrungsbereich der Jugendlichen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:rsidR="001828BF" w:rsidRPr="00EA2F17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</w:p>
        </w:tc>
      </w:tr>
      <w:tr w:rsidR="001828B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12603B" w:rsidRPr="004079E7" w:rsidRDefault="0020426A" w:rsidP="0020426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20426A" w:rsidRPr="004E3DF5" w:rsidRDefault="0020426A" w:rsidP="004F1943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Wie erleben Jugendliche </w:t>
            </w:r>
            <w:proofErr w:type="gramStart"/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Demokratie</w:t>
            </w:r>
            <w:proofErr w:type="gramEnd"/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?</w:t>
            </w:r>
          </w:p>
          <w:p w:rsidR="0020426A" w:rsidRPr="004E3DF5" w:rsidRDefault="0020426A" w:rsidP="004F1943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Wie können Jugendliche ihr Lebensumfeld in Schule und Gemeinde mitgestalten?</w:t>
            </w:r>
          </w:p>
          <w:p w:rsidR="0020426A" w:rsidRPr="004E3DF5" w:rsidRDefault="0020426A" w:rsidP="004F1943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Wie bewerten Jugendliche ihre Mitwirkungsmöglichkeiten in Schule und Gemeinde?</w:t>
            </w:r>
          </w:p>
        </w:tc>
        <w:tc>
          <w:tcPr>
            <w:tcW w:w="8221" w:type="dxa"/>
            <w:shd w:val="clear" w:color="auto" w:fill="auto"/>
          </w:tcPr>
          <w:p w:rsidR="001828BF" w:rsidRPr="00660D9B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828BF" w:rsidRPr="00AC59BF" w:rsidTr="0020426A">
        <w:trPr>
          <w:trHeight w:val="20"/>
        </w:trPr>
        <w:tc>
          <w:tcPr>
            <w:tcW w:w="6091" w:type="dxa"/>
            <w:shd w:val="clear" w:color="auto" w:fill="F2F2F2" w:themeFill="background1" w:themeFillShade="F2"/>
          </w:tcPr>
          <w:p w:rsidR="001828BF" w:rsidRPr="004079E7" w:rsidRDefault="00764AE3" w:rsidP="0020426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1828BF" w:rsidRPr="00660D9B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20426A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20426A" w:rsidRPr="004079E7" w:rsidRDefault="0020426A" w:rsidP="0020426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20426A" w:rsidRPr="004E3DF5" w:rsidRDefault="0020426A" w:rsidP="004F1943">
            <w:pPr>
              <w:pStyle w:val="Listenabsatz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Demokratische </w:t>
            </w:r>
            <w:proofErr w:type="spellStart"/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Mitwirkungs</w:t>
            </w:r>
            <w:proofErr w:type="spellEnd"/>
            <w:r w:rsidRPr="004E3DF5">
              <w:rPr>
                <w:rFonts w:ascii="Cambria Math" w:eastAsia="ArialMT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und Gestaltungsmöglichkeiten in der Schule (Klassensprecher/in, Schülersprecher/in, SV, Schülerparlament, Klassenrat/Klassenversammlung etc.)</w:t>
            </w:r>
          </w:p>
          <w:p w:rsidR="0020426A" w:rsidRPr="004E3DF5" w:rsidRDefault="0020426A" w:rsidP="004F1943">
            <w:pPr>
              <w:pStyle w:val="Listenabsatz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Demokratische </w:t>
            </w:r>
            <w:proofErr w:type="spellStart"/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Mitwirkungs</w:t>
            </w:r>
            <w:proofErr w:type="spellEnd"/>
            <w:r w:rsidRPr="004E3DF5">
              <w:rPr>
                <w:rFonts w:ascii="Cambria Math" w:eastAsia="ArialMT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und Gestaltungsmöglichkeiten in der Gemeinde (z. B. Jugendparlament, Jugendzentrum, Freizeitangebote)</w:t>
            </w:r>
          </w:p>
          <w:p w:rsidR="00FE2D4F" w:rsidRPr="004E3DF5" w:rsidRDefault="0020426A" w:rsidP="004F1943">
            <w:pPr>
              <w:pStyle w:val="Listenabsatz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Realisierbarkeit politischer Entscheidungen (Wünsche und Haushaltszwänge, unterschiedliche Interessen etc.)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20426A">
            <w:pPr>
              <w:widowControl w:val="0"/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4E3DF5" w:rsidRPr="004079E7" w:rsidRDefault="004E3DF5" w:rsidP="0020426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20426A" w:rsidRPr="004E3DF5" w:rsidRDefault="0020426A" w:rsidP="004F1943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Weitere Beteiligungsmöglichkeiten in Schule und Gemeinde (z. B.: Streitschlichter, Bürgerinitiative)</w:t>
            </w:r>
          </w:p>
          <w:p w:rsidR="00FE2D4F" w:rsidRPr="004E3DF5" w:rsidRDefault="0020426A" w:rsidP="004F1943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Demokratische Entscheidungsprozesse in Schule und Gemeinde (repräsentative und direkte Demokratie)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828BF" w:rsidRPr="004E3DF5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3E1A13" w:rsidRPr="004079E7" w:rsidRDefault="003E1A13" w:rsidP="004E3DF5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3E1A13" w:rsidRPr="004E3DF5" w:rsidRDefault="003E1A13" w:rsidP="004F1943">
            <w:pPr>
              <w:pStyle w:val="Listenabsatz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Besond</w:t>
            </w:r>
            <w:r w:rsidR="004E3DF5"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erheiten des Kommunalwahlrechts (</w:t>
            </w: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u. a. Kumulieren, Panaschieren);</w:t>
            </w:r>
          </w:p>
          <w:p w:rsidR="002A63DD" w:rsidRPr="004E3DF5" w:rsidRDefault="003E1A13" w:rsidP="004F1943">
            <w:pPr>
              <w:pStyle w:val="Listenabsatz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Wahlrecht für Jugendliche</w:t>
            </w:r>
          </w:p>
        </w:tc>
        <w:tc>
          <w:tcPr>
            <w:tcW w:w="8221" w:type="dxa"/>
            <w:shd w:val="clear" w:color="auto" w:fill="auto"/>
          </w:tcPr>
          <w:p w:rsidR="001828BF" w:rsidRPr="00660D9B" w:rsidRDefault="001828BF" w:rsidP="004E3DF5">
            <w:pPr>
              <w:widowControl w:val="0"/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828BF" w:rsidRPr="00EA2F17" w:rsidTr="0020426A">
        <w:trPr>
          <w:trHeight w:val="20"/>
        </w:trPr>
        <w:tc>
          <w:tcPr>
            <w:tcW w:w="6091" w:type="dxa"/>
            <w:shd w:val="clear" w:color="auto" w:fill="D0CECE" w:themeFill="background2" w:themeFillShade="E6"/>
          </w:tcPr>
          <w:p w:rsidR="001828BF" w:rsidRPr="00EA2F17" w:rsidRDefault="003E1A13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 w:rsidRPr="00EA2F17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Lernfeld I.2: Familie in Gesellschaft und Staat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:rsidR="001828BF" w:rsidRPr="00EA2F17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</w:p>
        </w:tc>
      </w:tr>
      <w:tr w:rsidR="001828B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2A63DD" w:rsidRDefault="003E1A13" w:rsidP="003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3E1A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</w:p>
          <w:p w:rsidR="003E1A13" w:rsidRPr="004E3DF5" w:rsidRDefault="003E1A13" w:rsidP="004F1943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 Bedeutung hat die Familie für Kinder und Jugendliche?</w:t>
            </w:r>
          </w:p>
          <w:p w:rsidR="003E1A13" w:rsidRPr="004E3DF5" w:rsidRDefault="003E1A13" w:rsidP="004F1943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Braucht die Gesellschaft die Familie?</w:t>
            </w:r>
          </w:p>
          <w:p w:rsidR="003E1A13" w:rsidRPr="004E3DF5" w:rsidRDefault="003E1A13" w:rsidP="004F1943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Fördert der Staat Familien ausreichend?</w:t>
            </w:r>
          </w:p>
        </w:tc>
        <w:tc>
          <w:tcPr>
            <w:tcW w:w="8221" w:type="dxa"/>
            <w:shd w:val="clear" w:color="auto" w:fill="auto"/>
          </w:tcPr>
          <w:p w:rsidR="003A68C9" w:rsidRPr="00660D9B" w:rsidRDefault="003A68C9" w:rsidP="00157F3B">
            <w:pPr>
              <w:widowControl w:val="0"/>
              <w:spacing w:after="0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828BF" w:rsidRPr="00AC59BF" w:rsidTr="0020426A">
        <w:trPr>
          <w:trHeight w:val="20"/>
        </w:trPr>
        <w:tc>
          <w:tcPr>
            <w:tcW w:w="6091" w:type="dxa"/>
            <w:shd w:val="clear" w:color="auto" w:fill="F2F2F2" w:themeFill="background1" w:themeFillShade="F2"/>
          </w:tcPr>
          <w:p w:rsidR="003574EF" w:rsidRPr="004079E7" w:rsidRDefault="00764AE3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621F8A" w:rsidRPr="00660D9B" w:rsidRDefault="00621F8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3E1A13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3E1A13" w:rsidRPr="004079E7" w:rsidRDefault="003E1A13" w:rsidP="003E1A13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lastRenderedPageBreak/>
              <w:t>Basis:</w:t>
            </w:r>
          </w:p>
          <w:p w:rsidR="003E1A13" w:rsidRPr="004E3DF5" w:rsidRDefault="003E1A13" w:rsidP="004F1943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Vielfalt familiärer Lebensformen in unserer Gesellschaft (Kleinfamilie, Großfamilie, Alleinerziehende, Patchwork</w:t>
            </w:r>
            <w:r w:rsidRPr="004E3DF5">
              <w:rPr>
                <w:rFonts w:ascii="Cambria Math" w:eastAsia="ArialMT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Familie, Regenbogenfamilie, Familien aus unterschiedlichen Kulturen, Rollenbilder etc.)</w:t>
            </w:r>
          </w:p>
          <w:p w:rsidR="003E1A13" w:rsidRPr="004E3DF5" w:rsidRDefault="003E1A13" w:rsidP="004F1943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Aufgaben der Familie als Sozialisationsinstanz (Art. 6 Abs. 2 GG):</w:t>
            </w:r>
            <w:r w:rsid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Erziehung als Recht und Pflicht der Eltern, Integration in die Gesellschaft</w:t>
            </w:r>
          </w:p>
          <w:p w:rsidR="00FE2D4F" w:rsidRPr="004E3DF5" w:rsidRDefault="003E1A13" w:rsidP="004F1943">
            <w:pPr>
              <w:pStyle w:val="Listenabsatz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Aufgaben des Staates als Schutzinstanz </w:t>
            </w:r>
            <w:r w:rsidR="004E3DF5"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(Art. 6 Abs. 1 GG und LV RLP): </w:t>
            </w:r>
            <w:r w:rsidRPr="004E3DF5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Unterstützung für Familien und Fürsorgepflicht bei Problemen (Vernachlässigung, Gewalt, Armut etc.)</w:t>
            </w:r>
          </w:p>
        </w:tc>
        <w:tc>
          <w:tcPr>
            <w:tcW w:w="8221" w:type="dxa"/>
            <w:shd w:val="clear" w:color="auto" w:fill="auto"/>
          </w:tcPr>
          <w:p w:rsidR="00D66D00" w:rsidRPr="003E1A13" w:rsidRDefault="00D66D00" w:rsidP="003E1A13">
            <w:pPr>
              <w:widowControl w:val="0"/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3E1A13" w:rsidRPr="004079E7" w:rsidRDefault="003E1A13" w:rsidP="003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4E3DF5" w:rsidRDefault="003E1A13" w:rsidP="004F1943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Vereinbarkeit von Familie und Berufstätigkeit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3E1A13" w:rsidRPr="004079E7" w:rsidRDefault="003E1A13" w:rsidP="003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FE2D4F" w:rsidRPr="004E3DF5" w:rsidRDefault="003E1A13" w:rsidP="004F1943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Kinderarmut als Herausforderung für Staat und Gesellschaft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D37C6" w:rsidRPr="00EA2F17" w:rsidTr="0020426A">
        <w:trPr>
          <w:trHeight w:val="20"/>
        </w:trPr>
        <w:tc>
          <w:tcPr>
            <w:tcW w:w="6091" w:type="dxa"/>
            <w:shd w:val="clear" w:color="auto" w:fill="D0CECE" w:themeFill="background2" w:themeFillShade="E6"/>
          </w:tcPr>
          <w:p w:rsidR="008D37C6" w:rsidRPr="00EA2F17" w:rsidRDefault="002E046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 w:rsidRPr="00EA2F17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Lernfeld I.3: Leben in der Mediengesellschaft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:rsidR="008D37C6" w:rsidRPr="00EA2F17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</w:p>
        </w:tc>
      </w:tr>
      <w:tr w:rsidR="008D37C6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4227EB" w:rsidRDefault="002E046F" w:rsidP="002E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2E046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 Bedeutung haben Medien in unserem Leben?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Werden wir durch die Medien umfassend und objektiv informiert?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Dienen Massenmedien der Demokratie?</w:t>
            </w:r>
          </w:p>
        </w:tc>
        <w:tc>
          <w:tcPr>
            <w:tcW w:w="8221" w:type="dxa"/>
            <w:shd w:val="clear" w:color="auto" w:fill="auto"/>
          </w:tcPr>
          <w:p w:rsidR="008D37C6" w:rsidRPr="00660D9B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D37C6" w:rsidRPr="00AC59BF" w:rsidTr="0020426A">
        <w:trPr>
          <w:trHeight w:val="20"/>
        </w:trPr>
        <w:tc>
          <w:tcPr>
            <w:tcW w:w="6091" w:type="dxa"/>
            <w:shd w:val="clear" w:color="auto" w:fill="F2F2F2" w:themeFill="background1" w:themeFillShade="F2"/>
          </w:tcPr>
          <w:p w:rsidR="008D37C6" w:rsidRPr="004079E7" w:rsidRDefault="002E046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8D37C6" w:rsidRPr="00660D9B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2E046F" w:rsidRPr="004079E7" w:rsidRDefault="002E046F" w:rsidP="002E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2E046F" w:rsidRPr="004E3DF5" w:rsidRDefault="004E3DF5" w:rsidP="004F194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Bedeutung der Medien im Alltag </w:t>
            </w:r>
            <w:r w:rsidR="002E046F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Jugendlicher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Vera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ntwortlicher Umgang mit eigenen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fremden Daten (z. B. Selbstdarstellung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in </w:t>
            </w:r>
            <w:proofErr w:type="spellStart"/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Sozialen</w:t>
            </w:r>
            <w:proofErr w:type="spellEnd"/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Netzwerken, </w:t>
            </w:r>
            <w:proofErr w:type="spellStart"/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Cyber</w:t>
            </w:r>
            <w:proofErr w:type="spellEnd"/>
            <w:r w:rsidRPr="004E3DF5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Mobbing, Urheberrecht im Internet)</w:t>
            </w:r>
          </w:p>
          <w:p w:rsidR="00FE2D4F" w:rsidRPr="004E3DF5" w:rsidRDefault="002E046F" w:rsidP="004F194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Bed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eutung der Massenmedien für die </w:t>
            </w:r>
            <w:proofErr w:type="spellStart"/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Meinungs</w:t>
            </w:r>
            <w:proofErr w:type="spellEnd"/>
            <w:r w:rsidRPr="004E3DF5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und Pressefreihe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it in der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Demokratie (Art.5 GG)</w:t>
            </w:r>
          </w:p>
        </w:tc>
        <w:tc>
          <w:tcPr>
            <w:tcW w:w="8221" w:type="dxa"/>
            <w:shd w:val="clear" w:color="auto" w:fill="auto"/>
          </w:tcPr>
          <w:p w:rsidR="00D66D00" w:rsidRPr="00660D9B" w:rsidRDefault="00D66D0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D37C6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2E046F" w:rsidRPr="004079E7" w:rsidRDefault="002E046F" w:rsidP="002E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Relevanz der öffentlich</w:t>
            </w:r>
            <w:r w:rsidRPr="004E3DF5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rechtlichen</w:t>
            </w:r>
            <w:r w:rsid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Sender</w:t>
            </w:r>
          </w:p>
          <w:p w:rsidR="00831CAB" w:rsidRPr="004E3DF5" w:rsidRDefault="004E3DF5" w:rsidP="004F194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Medien zwischen Information und </w:t>
            </w:r>
            <w:r w:rsidR="002E046F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Sensati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on (z. B. politische Talkshows, </w:t>
            </w:r>
            <w:r w:rsidR="002E046F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Nachrichtensendungen, Politik</w:t>
            </w:r>
            <w:r w:rsidR="002E046F" w:rsidRPr="004E3DF5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="002E046F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Affären)</w:t>
            </w:r>
          </w:p>
        </w:tc>
        <w:tc>
          <w:tcPr>
            <w:tcW w:w="8221" w:type="dxa"/>
            <w:shd w:val="clear" w:color="auto" w:fill="auto"/>
          </w:tcPr>
          <w:p w:rsidR="00D66D00" w:rsidRPr="00660D9B" w:rsidRDefault="00D66D00" w:rsidP="00DC63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2E046F" w:rsidRPr="004079E7" w:rsidRDefault="002E046F" w:rsidP="002E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2E046F" w:rsidRPr="003620C0" w:rsidRDefault="002E046F" w:rsidP="003620C0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Inte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rnet und politische Beteiligung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der Bürger (z. B. Internet</w:t>
            </w:r>
            <w:r w:rsidRPr="004E3DF5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Demokratie,</w:t>
            </w:r>
            <w:r w:rsidR="003620C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3620C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E</w:t>
            </w:r>
            <w:r w:rsidRPr="003620C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Pr="003620C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Petition, Foren)</w:t>
            </w:r>
          </w:p>
          <w:p w:rsidR="00FE2D4F" w:rsidRPr="004E3DF5" w:rsidRDefault="002E046F" w:rsidP="004F194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Medienkonzentration und Medienmac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ht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– Gefahr für die Meinungsfreiheit?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227EB" w:rsidRPr="00EA2F17" w:rsidTr="0020426A">
        <w:trPr>
          <w:trHeight w:val="20"/>
        </w:trPr>
        <w:tc>
          <w:tcPr>
            <w:tcW w:w="6091" w:type="dxa"/>
            <w:shd w:val="clear" w:color="auto" w:fill="D0CECE" w:themeFill="background2" w:themeFillShade="E6"/>
          </w:tcPr>
          <w:p w:rsidR="004227EB" w:rsidRPr="00EA2F17" w:rsidRDefault="002E046F" w:rsidP="00EA2F1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 w:rsidRPr="00EA2F17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Lernfeld II.1: Wirtschaft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:rsidR="003F2B88" w:rsidRPr="00EA2F17" w:rsidRDefault="003F2B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</w:p>
        </w:tc>
      </w:tr>
      <w:tr w:rsidR="008D37C6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8D37C6" w:rsidRPr="004079E7" w:rsidRDefault="002E046F" w:rsidP="002E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Welche Bedeutung hat ökonomisches und ökologi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sches Handeln für den Einzelnen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und für die Gesellschaft?</w:t>
            </w:r>
          </w:p>
          <w:p w:rsidR="002E046F" w:rsidRPr="00671550" w:rsidRDefault="002E046F" w:rsidP="004F1943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71550">
              <w:rPr>
                <w:rFonts w:ascii="Arial" w:hAnsi="Arial" w:cs="Arial"/>
                <w:sz w:val="18"/>
                <w:szCs w:val="18"/>
                <w:lang w:eastAsia="de-DE"/>
              </w:rPr>
              <w:t>Wie viel Staat braucht die Marktwirtschaft?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71550">
              <w:rPr>
                <w:rFonts w:ascii="Arial" w:hAnsi="Arial" w:cs="Arial"/>
                <w:sz w:val="18"/>
                <w:szCs w:val="18"/>
                <w:lang w:eastAsia="de-DE"/>
              </w:rPr>
              <w:t>Globalisierte Wirtschaft: Mehr Chancen als Risiken?</w:t>
            </w:r>
          </w:p>
        </w:tc>
        <w:tc>
          <w:tcPr>
            <w:tcW w:w="8221" w:type="dxa"/>
            <w:shd w:val="clear" w:color="auto" w:fill="auto"/>
          </w:tcPr>
          <w:p w:rsidR="00671550" w:rsidRPr="00660D9B" w:rsidRDefault="00671550" w:rsidP="0067155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8D37C6" w:rsidRPr="00AC59BF" w:rsidTr="0020426A">
        <w:trPr>
          <w:trHeight w:val="20"/>
        </w:trPr>
        <w:tc>
          <w:tcPr>
            <w:tcW w:w="6091" w:type="dxa"/>
            <w:shd w:val="clear" w:color="auto" w:fill="F2F2F2" w:themeFill="background1" w:themeFillShade="F2"/>
          </w:tcPr>
          <w:p w:rsidR="008D37C6" w:rsidRPr="004079E7" w:rsidRDefault="004079E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8D37C6" w:rsidRPr="00660D9B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2E046F" w:rsidRPr="004079E7" w:rsidRDefault="002E046F" w:rsidP="002E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4E3DF5" w:rsidRPr="004E3DF5" w:rsidRDefault="004E3DF5" w:rsidP="004F194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Jugendliche als Konsumenten auf globalen Märkten 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Kons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equenzen von Kaufentscheidungen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(z. B. Schu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ldenfalle, Kinderarbeit, fairer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Handel, Nachhaltigkeit)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Preisbildung, Markt, Wettbewerb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Aush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andeln von Löhnen und Gehältern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(Tarifautonomie, Tarifkonflikt)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Ro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lle des Staates in der Sozialen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Marktwirtschaft</w:t>
            </w:r>
          </w:p>
          <w:p w:rsidR="00FE2D4F" w:rsidRPr="004E3DF5" w:rsidRDefault="002E046F" w:rsidP="004F1943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71550">
              <w:rPr>
                <w:rFonts w:ascii="Arial" w:hAnsi="Arial" w:cs="Arial"/>
                <w:sz w:val="18"/>
                <w:szCs w:val="18"/>
                <w:lang w:eastAsia="de-DE"/>
              </w:rPr>
              <w:t>Span</w:t>
            </w:r>
            <w:r w:rsidR="004E3DF5" w:rsidRPr="00671550">
              <w:rPr>
                <w:rFonts w:ascii="Arial" w:hAnsi="Arial" w:cs="Arial"/>
                <w:sz w:val="18"/>
                <w:szCs w:val="18"/>
                <w:lang w:eastAsia="de-DE"/>
              </w:rPr>
              <w:t xml:space="preserve">nungsfeld Ökonomie und Ökologie </w:t>
            </w:r>
            <w:r w:rsidRPr="00671550">
              <w:rPr>
                <w:rFonts w:ascii="Arial" w:hAnsi="Arial" w:cs="Arial"/>
                <w:sz w:val="18"/>
                <w:szCs w:val="18"/>
                <w:lang w:eastAsia="de-DE"/>
              </w:rPr>
              <w:t>(Umweltpolitik am ausgewählten</w:t>
            </w:r>
            <w:r w:rsidR="004E3DF5" w:rsidRPr="0067155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671550">
              <w:rPr>
                <w:rFonts w:ascii="Arial" w:hAnsi="Arial" w:cs="Arial"/>
                <w:sz w:val="18"/>
                <w:szCs w:val="18"/>
                <w:lang w:eastAsia="de-DE"/>
              </w:rPr>
              <w:t>Beispiel)</w:t>
            </w:r>
          </w:p>
        </w:tc>
        <w:tc>
          <w:tcPr>
            <w:tcW w:w="8221" w:type="dxa"/>
            <w:shd w:val="clear" w:color="auto" w:fill="auto"/>
          </w:tcPr>
          <w:p w:rsidR="00FE2D4F" w:rsidRDefault="00671550" w:rsidP="00DC632D">
            <w:pPr>
              <w:widowControl w:val="0"/>
              <w:spacing w:after="0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Ostafrika – Rohstoffgewinnung durch ungeregelten Bergbau: 129.2</w:t>
            </w:r>
          </w:p>
          <w:p w:rsidR="00671550" w:rsidRPr="00660D9B" w:rsidRDefault="00671550" w:rsidP="00DC632D">
            <w:pPr>
              <w:widowControl w:val="0"/>
              <w:spacing w:after="0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Rohstoffzulieferung aus dem Kongo für die Handy-Herstellung: 129.3</w:t>
            </w: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4E3DF5" w:rsidRPr="004079E7" w:rsidRDefault="004E3DF5" w:rsidP="002E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2E046F" w:rsidRPr="004E3DF5" w:rsidRDefault="002E046F" w:rsidP="004F194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Fallbeispiel zum Verbraucherschutz</w:t>
            </w:r>
          </w:p>
          <w:p w:rsidR="00FE2D4F" w:rsidRPr="004E3DF5" w:rsidRDefault="002E046F" w:rsidP="004F1943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Zuk</w:t>
            </w:r>
            <w:r w:rsidR="004E3DF5"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unft des Sozialstaats – Soziale </w:t>
            </w:r>
            <w:r w:rsidRPr="004E3DF5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Marktwirtschaft in der Bewährung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2E046F" w:rsidRPr="004079E7" w:rsidRDefault="002E046F" w:rsidP="002E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2E046F" w:rsidRPr="000F7100" w:rsidRDefault="002E046F" w:rsidP="004F194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Arbeitsmarkt im Wandel</w:t>
            </w:r>
          </w:p>
          <w:p w:rsidR="00FE2D4F" w:rsidRPr="000F7100" w:rsidRDefault="000F7100" w:rsidP="004F194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71550">
              <w:rPr>
                <w:rFonts w:ascii="Arial" w:hAnsi="Arial" w:cs="Arial"/>
                <w:sz w:val="18"/>
                <w:szCs w:val="18"/>
                <w:lang w:eastAsia="de-DE"/>
              </w:rPr>
              <w:t xml:space="preserve">Auswirkungen der Globalisierung </w:t>
            </w:r>
            <w:r w:rsidR="002E046F" w:rsidRPr="00671550">
              <w:rPr>
                <w:rFonts w:ascii="Arial" w:hAnsi="Arial" w:cs="Arial"/>
                <w:sz w:val="18"/>
                <w:szCs w:val="18"/>
                <w:lang w:eastAsia="de-DE"/>
              </w:rPr>
              <w:t>auf den Standort Deutschland</w:t>
            </w:r>
          </w:p>
        </w:tc>
        <w:tc>
          <w:tcPr>
            <w:tcW w:w="8221" w:type="dxa"/>
            <w:shd w:val="clear" w:color="auto" w:fill="auto"/>
          </w:tcPr>
          <w:p w:rsidR="00671550" w:rsidRDefault="00671550" w:rsidP="0067155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BASF – Global Player der Chemieindustrie: 25.4</w:t>
            </w:r>
          </w:p>
          <w:p w:rsidR="00671550" w:rsidRDefault="00671550" w:rsidP="0067155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Ruhrgebiet Strukturwandel – um 1840, um 1960, um 2018: 43.3</w:t>
            </w:r>
          </w:p>
          <w:p w:rsidR="00671550" w:rsidRDefault="00671550" w:rsidP="0067155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Warenhandel 2000 und 2017: 184.1</w:t>
            </w:r>
          </w:p>
          <w:p w:rsidR="00671550" w:rsidRDefault="00671550" w:rsidP="0067155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Globalisierte Wirtschaft und Weltverkehr: 186/187.1</w:t>
            </w:r>
          </w:p>
          <w:p w:rsidR="00671550" w:rsidRDefault="00671550" w:rsidP="0067155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Rohstoffabhängigkeit Deutschlands: 186.2</w:t>
            </w:r>
          </w:p>
          <w:p w:rsidR="00FE2D4F" w:rsidRPr="00660D9B" w:rsidRDefault="0067155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Globaler Datenverkehr über Internet und Handys: 188/189.1</w:t>
            </w:r>
          </w:p>
        </w:tc>
      </w:tr>
      <w:tr w:rsidR="0017728F" w:rsidRPr="00EA2F17" w:rsidTr="0020426A">
        <w:trPr>
          <w:trHeight w:val="20"/>
        </w:trPr>
        <w:tc>
          <w:tcPr>
            <w:tcW w:w="6091" w:type="dxa"/>
            <w:shd w:val="clear" w:color="auto" w:fill="D0CECE" w:themeFill="background2" w:themeFillShade="E6"/>
          </w:tcPr>
          <w:p w:rsidR="0017728F" w:rsidRPr="00EA2F17" w:rsidRDefault="002E046F" w:rsidP="00EA2F1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 w:rsidRPr="00EA2F17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Lernfeld II.2: Die politische Ordnung der Bundesrepublik Deutschland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:rsidR="0017728F" w:rsidRPr="00EA2F17" w:rsidRDefault="0017728F" w:rsidP="00EA2F1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</w:p>
        </w:tc>
      </w:tr>
      <w:tr w:rsidR="0017728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4227EB" w:rsidRPr="004079E7" w:rsidRDefault="002E046F" w:rsidP="002E046F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2E046F" w:rsidRPr="000F7100" w:rsidRDefault="002E046F" w:rsidP="004F1943">
            <w:pPr>
              <w:pStyle w:val="Listenabsatz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Bürger in unserer Demokratie: Zuschauer oder Aktivbürger?</w:t>
            </w:r>
          </w:p>
          <w:p w:rsidR="002E046F" w:rsidRPr="000F7100" w:rsidRDefault="002E046F" w:rsidP="004F1943">
            <w:pPr>
              <w:pStyle w:val="Listenabsatz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Volkssouveränität und repräsentative Demokratie: Ein Spannungsfeld?</w:t>
            </w:r>
          </w:p>
          <w:p w:rsidR="002E046F" w:rsidRPr="000F7100" w:rsidRDefault="002E046F" w:rsidP="004F1943">
            <w:pPr>
              <w:pStyle w:val="Listenabsatz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Ist das Zusammen</w:t>
            </w:r>
            <w:r w:rsidR="000F7100"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wirken der Verfassungsorgane im </w:t>
            </w: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Gesetzgebungsprozess zu kompliziert?</w:t>
            </w:r>
          </w:p>
        </w:tc>
        <w:tc>
          <w:tcPr>
            <w:tcW w:w="8221" w:type="dxa"/>
            <w:shd w:val="clear" w:color="auto" w:fill="auto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0F7100" w:rsidTr="00764AE3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F710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061EC3" w:rsidRPr="000F7100" w:rsidRDefault="00061EC3" w:rsidP="004F1943">
            <w:pPr>
              <w:pStyle w:val="Listenabsatz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Möglic</w:t>
            </w:r>
            <w:r w:rsidR="000F7100"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hkeiten politischer Beteiligung </w:t>
            </w: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(Form</w:t>
            </w:r>
            <w:r w:rsidR="000F7100"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en, Ziele, Einfluss) – auch von </w:t>
            </w: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Jugendlichen</w:t>
            </w:r>
          </w:p>
          <w:p w:rsidR="00061EC3" w:rsidRPr="000F7100" w:rsidRDefault="00061EC3" w:rsidP="004F1943">
            <w:pPr>
              <w:pStyle w:val="Listenabsatz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Aufgaben der Parteien</w:t>
            </w:r>
          </w:p>
          <w:p w:rsidR="00061EC3" w:rsidRPr="000F7100" w:rsidRDefault="00061EC3" w:rsidP="004F1943">
            <w:pPr>
              <w:pStyle w:val="Listenabsatz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Wahlkampf, Wahlen, Regierungsbildung</w:t>
            </w:r>
          </w:p>
          <w:p w:rsidR="00061EC3" w:rsidRPr="000F7100" w:rsidRDefault="000F7100" w:rsidP="004F1943">
            <w:pPr>
              <w:pStyle w:val="Listenabsatz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Der Bundestagsabgeordnete im </w:t>
            </w:r>
            <w:r w:rsidR="00061EC3"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Spannungsfeld unterschiedlich</w:t>
            </w: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er </w:t>
            </w:r>
            <w:r w:rsidR="00061EC3"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Interessen (Art. 38 GG)</w:t>
            </w:r>
          </w:p>
          <w:p w:rsidR="00061EC3" w:rsidRPr="000F7100" w:rsidRDefault="00061EC3" w:rsidP="004F1943">
            <w:pPr>
              <w:pStyle w:val="Listenabsatz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Die Macht des Bundeskanzlers/der</w:t>
            </w:r>
            <w:r w:rsid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Bundeskanzlerin</w:t>
            </w:r>
          </w:p>
          <w:p w:rsidR="00061EC3" w:rsidRPr="000F7100" w:rsidRDefault="00061EC3" w:rsidP="004F1943">
            <w:pPr>
              <w:pStyle w:val="Listenabsatz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Das Zusam</w:t>
            </w:r>
            <w:r w:rsidR="000F7100"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menwirken der Verfassungsorgane </w:t>
            </w: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im Gesetzgebungsprozess</w:t>
            </w:r>
          </w:p>
          <w:p w:rsidR="0017728F" w:rsidRPr="000F7100" w:rsidRDefault="00061EC3" w:rsidP="004F1943">
            <w:pPr>
              <w:pStyle w:val="Listenabsatz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Das Bundesland Rheinland</w:t>
            </w:r>
            <w:r w:rsidRPr="000F7100">
              <w:rPr>
                <w:rFonts w:ascii="Cambria Math" w:eastAsia="ArialMT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="000F7100"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Pfalz im </w:t>
            </w: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föderalen System</w:t>
            </w:r>
          </w:p>
        </w:tc>
        <w:tc>
          <w:tcPr>
            <w:tcW w:w="8221" w:type="dxa"/>
            <w:shd w:val="clear" w:color="auto" w:fill="auto"/>
          </w:tcPr>
          <w:p w:rsidR="0017728F" w:rsidRDefault="00671550" w:rsidP="000F7100">
            <w:pPr>
              <w:widowControl w:val="0"/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Rheinlandpfalz – Verwaltung: 28.1</w:t>
            </w:r>
          </w:p>
          <w:p w:rsidR="00671550" w:rsidRDefault="00671550" w:rsidP="000F7100">
            <w:pPr>
              <w:widowControl w:val="0"/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Mainz – Landeshauptstadt: 29.4</w:t>
            </w:r>
          </w:p>
          <w:p w:rsidR="00671550" w:rsidRDefault="00671550" w:rsidP="000F7100">
            <w:pPr>
              <w:widowControl w:val="0"/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Deutschland – Politische Übersicht: 30.1</w:t>
            </w:r>
          </w:p>
          <w:p w:rsidR="005A5468" w:rsidRDefault="005A5468" w:rsidP="000F7100">
            <w:pPr>
              <w:widowControl w:val="0"/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Deutsche Demokratische Republik (DDR) – Auflösung durch freie Wahlen: 220.3</w:t>
            </w:r>
          </w:p>
          <w:p w:rsidR="00671550" w:rsidRPr="00660D9B" w:rsidRDefault="00671550" w:rsidP="000F7100">
            <w:pPr>
              <w:widowControl w:val="0"/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061EC3" w:rsidRPr="000F7100" w:rsidRDefault="00061EC3" w:rsidP="004F194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Mehrhei</w:t>
            </w:r>
            <w:r w:rsidR="000F7100"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t und Minderheit: Die Rolle der </w:t>
            </w: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Oppo</w:t>
            </w:r>
            <w:r w:rsidR="000F7100"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sition in der parlamentarischen </w:t>
            </w: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Demokratie</w:t>
            </w:r>
          </w:p>
          <w:p w:rsidR="00061EC3" w:rsidRPr="000F7100" w:rsidRDefault="00061EC3" w:rsidP="004F194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Jugendliche und (Partei</w:t>
            </w:r>
            <w:r w:rsidRPr="000F710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)Politik</w:t>
            </w:r>
          </w:p>
          <w:p w:rsidR="00FE2D4F" w:rsidRPr="000F7100" w:rsidRDefault="00061EC3" w:rsidP="004F1943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Politischer Extremismus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061EC3" w:rsidRPr="000F7100" w:rsidRDefault="00061EC3" w:rsidP="004F1943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</w:t>
            </w:r>
            <w:r w:rsidR="000F7100"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irekte Demokratie auf Landes</w:t>
            </w:r>
            <w:r w:rsid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F7100"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und </w:t>
            </w: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Bundesebene?</w:t>
            </w:r>
          </w:p>
          <w:p w:rsidR="00061EC3" w:rsidRPr="000F7100" w:rsidRDefault="00061EC3" w:rsidP="004F1943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Der B</w:t>
            </w:r>
            <w:r w:rsidR="000F7100"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undespräsident: Ein politisches </w:t>
            </w: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Amt?</w:t>
            </w:r>
          </w:p>
          <w:p w:rsidR="00FE2D4F" w:rsidRPr="000F7100" w:rsidRDefault="000F7100" w:rsidP="004F1943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Das Bundesverfassungsgericht: </w:t>
            </w:r>
            <w:r w:rsidR="00061EC3"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Machen Richter Politik?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EA2F17" w:rsidTr="0020426A">
        <w:trPr>
          <w:trHeight w:val="20"/>
        </w:trPr>
        <w:tc>
          <w:tcPr>
            <w:tcW w:w="6091" w:type="dxa"/>
            <w:shd w:val="clear" w:color="auto" w:fill="D0CECE" w:themeFill="background2" w:themeFillShade="E6"/>
          </w:tcPr>
          <w:p w:rsidR="0017728F" w:rsidRPr="00EA2F17" w:rsidRDefault="00061EC3" w:rsidP="00EA2F1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 w:rsidRPr="00EA2F17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Lernfeld III.1: Recht und Rechtsprechung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:rsidR="0017728F" w:rsidRPr="00EA2F17" w:rsidRDefault="0017728F" w:rsidP="00EA2F1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</w:p>
        </w:tc>
      </w:tr>
      <w:tr w:rsidR="0017728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4227EB" w:rsidRPr="004079E7" w:rsidRDefault="00061EC3" w:rsidP="00061EC3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Leitfragen/Leitgedanken:</w:t>
            </w:r>
          </w:p>
          <w:p w:rsidR="00061EC3" w:rsidRPr="000F7100" w:rsidRDefault="00061EC3" w:rsidP="004F1943">
            <w:pPr>
              <w:pStyle w:val="Listenabsatz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Wie bestimmt das Recht unser Leben?</w:t>
            </w:r>
          </w:p>
          <w:p w:rsidR="00061EC3" w:rsidRPr="000F7100" w:rsidRDefault="00061EC3" w:rsidP="004F1943">
            <w:pPr>
              <w:pStyle w:val="Listenabsatz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Warum gelten für Jugendliche besondere Regelungen?</w:t>
            </w:r>
          </w:p>
          <w:p w:rsidR="00061EC3" w:rsidRPr="000F7100" w:rsidRDefault="00061EC3" w:rsidP="004F1943">
            <w:pPr>
              <w:pStyle w:val="Listenabsatz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Legalität und Legitimität: Wann ist Recht gerecht?</w:t>
            </w:r>
          </w:p>
        </w:tc>
        <w:tc>
          <w:tcPr>
            <w:tcW w:w="8221" w:type="dxa"/>
            <w:shd w:val="clear" w:color="auto" w:fill="auto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17728F" w:rsidRPr="00AC59BF" w:rsidTr="0020426A">
        <w:trPr>
          <w:trHeight w:val="20"/>
        </w:trPr>
        <w:tc>
          <w:tcPr>
            <w:tcW w:w="6091" w:type="dxa"/>
            <w:shd w:val="clear" w:color="auto" w:fill="F2F2F2" w:themeFill="background1" w:themeFillShade="F2"/>
          </w:tcPr>
          <w:p w:rsidR="0017728F" w:rsidRPr="004079E7" w:rsidRDefault="00061EC3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b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061EC3" w:rsidRPr="000F7100" w:rsidRDefault="00061EC3" w:rsidP="004F194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Rechte und Pflichten von Jugendlichen</w:t>
            </w:r>
          </w:p>
          <w:p w:rsidR="00061EC3" w:rsidRPr="00EB73BB" w:rsidRDefault="00061EC3" w:rsidP="004F194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Jugendliche im Konflikt mit dem Gesetz:</w:t>
            </w:r>
            <w:r w:rsidR="00EB73B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EB73BB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Ziele und Instrumente des Jugendstrafrechts</w:t>
            </w:r>
          </w:p>
          <w:p w:rsidR="00061EC3" w:rsidRPr="000F7100" w:rsidRDefault="00061EC3" w:rsidP="004F194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lastRenderedPageBreak/>
              <w:t>Rechtsstaatlic</w:t>
            </w:r>
            <w:r w:rsidR="000F7100"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he Prinzipien und Gerechtigkeit </w:t>
            </w: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i</w:t>
            </w:r>
            <w:r w:rsidR="000F7100"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 Gerichtsverhandlung und </w:t>
            </w: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Strafvollzug (u. a. Bezug zu Art. 1 GG)</w:t>
            </w:r>
          </w:p>
          <w:p w:rsidR="00061EC3" w:rsidRPr="000F7100" w:rsidRDefault="00061EC3" w:rsidP="004F194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Intention von </w:t>
            </w:r>
            <w:proofErr w:type="spellStart"/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Straf</w:t>
            </w:r>
            <w:proofErr w:type="spellEnd"/>
            <w:r w:rsidRPr="000F7100">
              <w:rPr>
                <w:rFonts w:ascii="Cambria Math" w:hAnsi="Cambria Math" w:cs="Cambria Math"/>
                <w:color w:val="000000" w:themeColor="text1"/>
                <w:sz w:val="18"/>
                <w:szCs w:val="18"/>
                <w:lang w:eastAsia="de-DE"/>
              </w:rPr>
              <w:t>‐</w:t>
            </w: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und Zivilprozess</w:t>
            </w:r>
          </w:p>
          <w:p w:rsidR="00FE2D4F" w:rsidRPr="000F7100" w:rsidRDefault="00061EC3" w:rsidP="004F1943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0F7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Grundrechte im Zielkonflikt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061EC3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61E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061EC3" w:rsidRPr="00EB73BB" w:rsidRDefault="00061EC3" w:rsidP="004F194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EB73B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Resoziali</w:t>
            </w:r>
            <w:r w:rsidR="00EB73BB" w:rsidRPr="00EB73B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sierung als Herausforderung für </w:t>
            </w:r>
            <w:r w:rsidRPr="00EB73B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den Einzelnen und die Gesellschaft</w:t>
            </w:r>
          </w:p>
          <w:p w:rsidR="00FE2D4F" w:rsidRPr="00EB73BB" w:rsidRDefault="00061EC3" w:rsidP="004F1943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EB73B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Reformkonzepte und Altern</w:t>
            </w:r>
            <w:r w:rsidR="00EB73BB" w:rsidRPr="00EB73B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ativen im </w:t>
            </w:r>
            <w:r w:rsidRPr="00EB73B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Jugendstrafrecht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FE2D4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Vertiefung:</w:t>
            </w:r>
          </w:p>
          <w:p w:rsidR="00FE2D4F" w:rsidRPr="00EB73BB" w:rsidRDefault="00061EC3" w:rsidP="004F194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B96192">
              <w:rPr>
                <w:rFonts w:ascii="Arial" w:hAnsi="Arial" w:cs="Arial"/>
                <w:sz w:val="18"/>
                <w:szCs w:val="18"/>
                <w:lang w:eastAsia="de-DE"/>
              </w:rPr>
              <w:t>Alltag</w:t>
            </w:r>
            <w:r w:rsidR="00EB73BB" w:rsidRPr="00B96192">
              <w:rPr>
                <w:rFonts w:ascii="Arial" w:hAnsi="Arial" w:cs="Arial"/>
                <w:sz w:val="18"/>
                <w:szCs w:val="18"/>
                <w:lang w:eastAsia="de-DE"/>
              </w:rPr>
              <w:t xml:space="preserve"> ohne Menschenrechte – Beispiel </w:t>
            </w:r>
            <w:r w:rsidRPr="00B96192">
              <w:rPr>
                <w:rFonts w:ascii="Arial" w:hAnsi="Arial" w:cs="Arial"/>
                <w:sz w:val="18"/>
                <w:szCs w:val="18"/>
                <w:lang w:eastAsia="de-DE"/>
              </w:rPr>
              <w:t>aus einem Land mit massiven Menschenrechtsverletzungen</w:t>
            </w:r>
          </w:p>
        </w:tc>
        <w:tc>
          <w:tcPr>
            <w:tcW w:w="8221" w:type="dxa"/>
            <w:shd w:val="clear" w:color="auto" w:fill="auto"/>
          </w:tcPr>
          <w:p w:rsidR="00FE2D4F" w:rsidRPr="00660D9B" w:rsidRDefault="005A546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Menschenrechte: 222.2</w:t>
            </w:r>
          </w:p>
        </w:tc>
      </w:tr>
      <w:tr w:rsidR="0017728F" w:rsidRPr="00EA2F17" w:rsidTr="0020426A">
        <w:trPr>
          <w:trHeight w:val="20"/>
        </w:trPr>
        <w:tc>
          <w:tcPr>
            <w:tcW w:w="6091" w:type="dxa"/>
            <w:shd w:val="clear" w:color="auto" w:fill="D0CECE" w:themeFill="background2" w:themeFillShade="E6"/>
          </w:tcPr>
          <w:p w:rsidR="0017728F" w:rsidRPr="00EA2F17" w:rsidRDefault="00061EC3" w:rsidP="00EA2F1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r w:rsidRPr="00EA2F17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Lernfeld III.2: Politik in der Europäischen Union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:rsidR="0017728F" w:rsidRPr="00EA2F17" w:rsidRDefault="0017728F" w:rsidP="00EA2F1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</w:p>
        </w:tc>
      </w:tr>
      <w:tr w:rsidR="0017728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061EC3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61E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</w:t>
            </w:r>
          </w:p>
          <w:p w:rsidR="00061EC3" w:rsidRPr="00F26100" w:rsidRDefault="00061EC3" w:rsidP="004F194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 Bedeutung hat die EU im Alltag?</w:t>
            </w:r>
          </w:p>
          <w:p w:rsidR="00061EC3" w:rsidRPr="00F26100" w:rsidRDefault="00061EC3" w:rsidP="004F194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Warum sind europäische Entscheidungsprozesse komplex?</w:t>
            </w:r>
          </w:p>
          <w:p w:rsidR="0017728F" w:rsidRPr="00EB73BB" w:rsidRDefault="00061EC3" w:rsidP="004F1943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Welchen Beitrag leistet die EU zur Sicherung von Frieden, Demokratie und Wohlstand?</w:t>
            </w:r>
          </w:p>
        </w:tc>
        <w:tc>
          <w:tcPr>
            <w:tcW w:w="8221" w:type="dxa"/>
            <w:shd w:val="clear" w:color="auto" w:fill="auto"/>
          </w:tcPr>
          <w:p w:rsidR="0017728F" w:rsidRPr="00660D9B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AC59BF" w:rsidTr="0020426A">
        <w:trPr>
          <w:trHeight w:val="20"/>
        </w:trPr>
        <w:tc>
          <w:tcPr>
            <w:tcW w:w="6091" w:type="dxa"/>
            <w:shd w:val="clear" w:color="auto" w:fill="F2F2F2" w:themeFill="background1" w:themeFillShade="F2"/>
          </w:tcPr>
          <w:p w:rsidR="00DC632D" w:rsidRPr="00660D9B" w:rsidRDefault="00061EC3" w:rsidP="00BA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61E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061EC3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61E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Basis:</w:t>
            </w:r>
          </w:p>
          <w:p w:rsidR="00061EC3" w:rsidRPr="005A5468" w:rsidRDefault="00061EC3" w:rsidP="004F194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5A5468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Di</w:t>
            </w:r>
            <w:r w:rsidR="00EB73BB" w:rsidRPr="005A5468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e EU im Alltag von Jugendlichen </w:t>
            </w:r>
            <w:r w:rsidRPr="005A5468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und jungen Erwachsenen</w:t>
            </w:r>
          </w:p>
          <w:p w:rsidR="00061EC3" w:rsidRPr="005A5468" w:rsidRDefault="00061EC3" w:rsidP="004F194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5A5468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Politische Partizipation für EU</w:t>
            </w:r>
            <w:r w:rsidRPr="005A5468">
              <w:rPr>
                <w:rFonts w:ascii="Cambria Math" w:hAnsi="Cambria Math" w:cs="Cambria Math"/>
                <w:bCs/>
                <w:sz w:val="18"/>
                <w:szCs w:val="18"/>
                <w:lang w:eastAsia="de-DE"/>
              </w:rPr>
              <w:t>‐</w:t>
            </w:r>
            <w:r w:rsidR="00EB73BB" w:rsidRPr="005A5468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Bürger </w:t>
            </w:r>
            <w:r w:rsidRPr="005A5468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(z. B. Wah</w:t>
            </w:r>
            <w:r w:rsidR="00EB73BB" w:rsidRPr="005A5468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 xml:space="preserve">len zum Europäischen Parlament, </w:t>
            </w:r>
            <w:r w:rsidRPr="005A5468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Bürgerbegehren)</w:t>
            </w:r>
          </w:p>
          <w:p w:rsidR="00061EC3" w:rsidRPr="00F26100" w:rsidRDefault="00061EC3" w:rsidP="004F194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Europäische Instit</w:t>
            </w:r>
            <w:r w:rsidR="00EB73BB"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utionen im Entscheidungsprozess (Fallbeispiel): </w:t>
            </w: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demokratisch ist Europa?</w:t>
            </w:r>
          </w:p>
          <w:p w:rsidR="00FE2D4F" w:rsidRPr="00EB73BB" w:rsidRDefault="00061EC3" w:rsidP="004F1943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Grenzen der europäischen Einigung?</w:t>
            </w:r>
          </w:p>
        </w:tc>
        <w:tc>
          <w:tcPr>
            <w:tcW w:w="8221" w:type="dxa"/>
            <w:shd w:val="clear" w:color="auto" w:fill="auto"/>
          </w:tcPr>
          <w:p w:rsidR="00B96192" w:rsidRDefault="00B9619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Politische Übersicht: 60.1</w:t>
            </w:r>
          </w:p>
          <w:p w:rsidR="00FE2D4F" w:rsidRDefault="00B9619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Staatssprachen und Sprachminderheiten: 61.3</w:t>
            </w:r>
          </w:p>
          <w:p w:rsidR="00B96192" w:rsidRDefault="00B9619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Europäische Zusammenschlüsse: 61.4</w:t>
            </w:r>
          </w:p>
          <w:p w:rsidR="00B96192" w:rsidRPr="00660D9B" w:rsidRDefault="00B9619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Migration: 91.4 (&gt;Schengen-Zone)</w:t>
            </w: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FE2D4F" w:rsidRPr="00EB73BB" w:rsidRDefault="00061EC3" w:rsidP="004F194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A5468">
              <w:rPr>
                <w:rFonts w:ascii="Arial" w:hAnsi="Arial" w:cs="Arial"/>
                <w:sz w:val="18"/>
                <w:szCs w:val="18"/>
                <w:lang w:eastAsia="de-DE"/>
              </w:rPr>
              <w:t>Ak</w:t>
            </w:r>
            <w:r w:rsidR="00EB73BB" w:rsidRPr="005A5468">
              <w:rPr>
                <w:rFonts w:ascii="Arial" w:hAnsi="Arial" w:cs="Arial"/>
                <w:sz w:val="18"/>
                <w:szCs w:val="18"/>
                <w:lang w:eastAsia="de-DE"/>
              </w:rPr>
              <w:t xml:space="preserve">tuelle Herausforderungen der EU </w:t>
            </w:r>
            <w:r w:rsidRPr="005A5468">
              <w:rPr>
                <w:rFonts w:ascii="Arial" w:hAnsi="Arial" w:cs="Arial"/>
                <w:sz w:val="18"/>
                <w:szCs w:val="18"/>
                <w:lang w:eastAsia="de-DE"/>
              </w:rPr>
              <w:t>(z. B</w:t>
            </w:r>
            <w:r w:rsidR="00EB73BB" w:rsidRPr="005A5468">
              <w:rPr>
                <w:rFonts w:ascii="Arial" w:hAnsi="Arial" w:cs="Arial"/>
                <w:sz w:val="18"/>
                <w:szCs w:val="18"/>
                <w:lang w:eastAsia="de-DE"/>
              </w:rPr>
              <w:t xml:space="preserve">. Finanzen, Migration, Umwelt, </w:t>
            </w:r>
            <w:r w:rsidRPr="005A5468">
              <w:rPr>
                <w:rFonts w:ascii="Arial" w:hAnsi="Arial" w:cs="Arial"/>
                <w:sz w:val="18"/>
                <w:szCs w:val="18"/>
                <w:lang w:eastAsia="de-DE"/>
              </w:rPr>
              <w:t>Energie)</w:t>
            </w:r>
          </w:p>
        </w:tc>
        <w:tc>
          <w:tcPr>
            <w:tcW w:w="8221" w:type="dxa"/>
            <w:shd w:val="clear" w:color="auto" w:fill="auto"/>
          </w:tcPr>
          <w:p w:rsidR="005A5468" w:rsidRDefault="005A546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Wirtschaft (Übersicht): 78/79.1</w:t>
            </w:r>
          </w:p>
          <w:p w:rsidR="005A5468" w:rsidRDefault="005A546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Wirtschaftsleistung verschiedener Räume: 79.3</w:t>
            </w:r>
          </w:p>
          <w:p w:rsidR="005A5468" w:rsidRDefault="005A546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Energiemix: 89.2</w:t>
            </w:r>
          </w:p>
          <w:p w:rsidR="005A5468" w:rsidRDefault="005A546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Nicht-erneuerbare Energierohstoffe: 89.3</w:t>
            </w:r>
          </w:p>
          <w:p w:rsidR="005A5468" w:rsidRDefault="005A546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Erneuerbare Energiereserven: 89.4</w:t>
            </w:r>
          </w:p>
          <w:p w:rsidR="00FE2D4F" w:rsidRDefault="00B9619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Migration: 91.4 (&gt;Schengen-Zone)</w:t>
            </w:r>
          </w:p>
          <w:p w:rsidR="00B96192" w:rsidRDefault="00B9619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Bevölkerungswanderung: 91.5</w:t>
            </w:r>
          </w:p>
          <w:p w:rsidR="00B96192" w:rsidRDefault="00B9619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ausländische Bevölkerung: 91.6</w:t>
            </w:r>
          </w:p>
          <w:p w:rsidR="00B96192" w:rsidRPr="00660D9B" w:rsidRDefault="00B9619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Asylbewerber: 91.7</w:t>
            </w: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lastRenderedPageBreak/>
              <w:t>Vertiefung:</w:t>
            </w:r>
          </w:p>
          <w:p w:rsidR="00FE2D4F" w:rsidRPr="00EB73BB" w:rsidRDefault="00061EC3" w:rsidP="004F194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5A5468">
              <w:rPr>
                <w:rFonts w:ascii="Arial" w:hAnsi="Arial" w:cs="Arial"/>
                <w:sz w:val="18"/>
                <w:szCs w:val="18"/>
                <w:lang w:eastAsia="de-DE"/>
              </w:rPr>
              <w:t>Die</w:t>
            </w:r>
            <w:r w:rsidR="00EB73BB" w:rsidRPr="005A546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Außenpolitik der EU: aktueller </w:t>
            </w:r>
            <w:r w:rsidRPr="005A5468">
              <w:rPr>
                <w:rFonts w:ascii="Arial" w:hAnsi="Arial" w:cs="Arial"/>
                <w:sz w:val="18"/>
                <w:szCs w:val="18"/>
                <w:lang w:eastAsia="de-DE"/>
              </w:rPr>
              <w:t>Stand und Zukunftsvisionen</w:t>
            </w:r>
          </w:p>
        </w:tc>
        <w:tc>
          <w:tcPr>
            <w:tcW w:w="8221" w:type="dxa"/>
            <w:shd w:val="clear" w:color="auto" w:fill="auto"/>
          </w:tcPr>
          <w:p w:rsidR="005A5468" w:rsidRDefault="005A5468" w:rsidP="005A546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Europa – Migration: 91.4 (&gt;Schengen-Zone)</w:t>
            </w:r>
          </w:p>
          <w:p w:rsidR="005A5468" w:rsidRDefault="005A5468" w:rsidP="005A546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Die Mitgliedsstaaten der Vereinten Nationen (VN) / United </w:t>
            </w:r>
            <w:proofErr w:type="spellStart"/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Nations</w:t>
            </w:r>
            <w:proofErr w:type="spellEnd"/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(UN): 222/223.1</w:t>
            </w:r>
          </w:p>
          <w:p w:rsidR="00FE2D4F" w:rsidRPr="00660D9B" w:rsidRDefault="005A546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>Erde – Politische und militärische Bündnisse:</w:t>
            </w:r>
            <w:r w:rsidR="004079E7"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  <w:t xml:space="preserve"> 223.</w:t>
            </w:r>
          </w:p>
        </w:tc>
      </w:tr>
      <w:tr w:rsidR="00ED766A" w:rsidRPr="00EA2F17" w:rsidTr="0020426A">
        <w:trPr>
          <w:trHeight w:val="20"/>
        </w:trPr>
        <w:tc>
          <w:tcPr>
            <w:tcW w:w="6091" w:type="dxa"/>
            <w:shd w:val="clear" w:color="auto" w:fill="D0CECE" w:themeFill="background2" w:themeFillShade="E6"/>
          </w:tcPr>
          <w:p w:rsidR="00ED766A" w:rsidRPr="00EA2F17" w:rsidRDefault="00061EC3" w:rsidP="00EA2F1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  <w:bookmarkStart w:id="0" w:name="_GoBack"/>
            <w:r w:rsidRPr="00EA2F17"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  <w:t>Lernfeld III.3: Frieden und Sicherheit</w:t>
            </w:r>
          </w:p>
        </w:tc>
        <w:tc>
          <w:tcPr>
            <w:tcW w:w="8221" w:type="dxa"/>
            <w:shd w:val="clear" w:color="auto" w:fill="D0CECE" w:themeFill="background2" w:themeFillShade="E6"/>
          </w:tcPr>
          <w:p w:rsidR="00ED766A" w:rsidRPr="00EA2F17" w:rsidRDefault="00ED766A" w:rsidP="00EA2F1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color w:val="000000" w:themeColor="text1"/>
                <w:lang w:eastAsia="de-DE"/>
              </w:rPr>
            </w:pPr>
          </w:p>
        </w:tc>
      </w:tr>
      <w:bookmarkEnd w:id="0"/>
      <w:tr w:rsidR="00ED766A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ED766A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61E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Leitfragen/Leitgedanken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</w:p>
          <w:p w:rsidR="00061EC3" w:rsidRPr="00F26100" w:rsidRDefault="00061EC3" w:rsidP="004F194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Wie friedlich ist die Welt, in der wir leben?</w:t>
            </w:r>
          </w:p>
          <w:p w:rsidR="00061EC3" w:rsidRPr="00F26100" w:rsidRDefault="00061EC3" w:rsidP="004F194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Warum ist es so schwierig, internationale Konflikte (friedlich) zu regeln?</w:t>
            </w:r>
          </w:p>
          <w:p w:rsidR="00061EC3" w:rsidRPr="00F26100" w:rsidRDefault="00061EC3" w:rsidP="004F1943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Welchen Beitrag können internationale Organisatione</w:t>
            </w:r>
            <w:r w:rsidR="00EB73BB"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n zur Herstellung und Sicherung </w:t>
            </w:r>
            <w:r w:rsidRPr="00F261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des Friedens leisten?</w:t>
            </w:r>
          </w:p>
        </w:tc>
        <w:tc>
          <w:tcPr>
            <w:tcW w:w="8221" w:type="dxa"/>
            <w:shd w:val="clear" w:color="auto" w:fill="auto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ED766A" w:rsidRPr="00AC59BF" w:rsidTr="0020426A">
        <w:trPr>
          <w:trHeight w:val="20"/>
        </w:trPr>
        <w:tc>
          <w:tcPr>
            <w:tcW w:w="6091" w:type="dxa"/>
            <w:shd w:val="clear" w:color="auto" w:fill="F2F2F2" w:themeFill="background1" w:themeFillShade="F2"/>
          </w:tcPr>
          <w:p w:rsidR="004227EB" w:rsidRPr="00660D9B" w:rsidRDefault="00061EC3" w:rsidP="00AD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61EC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ED766A" w:rsidRPr="00660D9B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</w:tr>
      <w:tr w:rsidR="004079E7" w:rsidRPr="004079E7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Basis:</w:t>
            </w:r>
          </w:p>
          <w:p w:rsidR="00061EC3" w:rsidRPr="004079E7" w:rsidRDefault="00061EC3" w:rsidP="004F194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Bedrohu</w:t>
            </w:r>
            <w:r w:rsidR="00F26100" w:rsidRPr="004079E7">
              <w:rPr>
                <w:rFonts w:ascii="Arial" w:hAnsi="Arial" w:cs="Arial"/>
                <w:sz w:val="18"/>
                <w:szCs w:val="18"/>
                <w:lang w:eastAsia="de-DE"/>
              </w:rPr>
              <w:t xml:space="preserve">ngen von Frieden und Sicherheit </w:t>
            </w: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in unserer Welt (erweiterter Sicherheitsbegriff)</w:t>
            </w:r>
          </w:p>
          <w:p w:rsidR="00061EC3" w:rsidRPr="004079E7" w:rsidRDefault="00061EC3" w:rsidP="004F1943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Analyse eines internationalen Konfliktes:</w:t>
            </w:r>
            <w:r w:rsidR="00F26100" w:rsidRPr="004079E7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Akteure, Ursachen</w:t>
            </w:r>
            <w:r w:rsidR="00F26100" w:rsidRPr="004079E7">
              <w:rPr>
                <w:rFonts w:ascii="Arial" w:hAnsi="Arial" w:cs="Arial"/>
                <w:sz w:val="18"/>
                <w:szCs w:val="18"/>
                <w:lang w:eastAsia="de-DE"/>
              </w:rPr>
              <w:t xml:space="preserve">, Interessen, Interdependenzen, </w:t>
            </w: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Regelungsansätze</w:t>
            </w:r>
          </w:p>
          <w:p w:rsidR="00FE2D4F" w:rsidRPr="004079E7" w:rsidRDefault="00061EC3" w:rsidP="004079E7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Mö</w:t>
            </w:r>
            <w:r w:rsidR="00F26100" w:rsidRPr="004079E7">
              <w:rPr>
                <w:rFonts w:ascii="Arial" w:hAnsi="Arial" w:cs="Arial"/>
                <w:sz w:val="18"/>
                <w:szCs w:val="18"/>
                <w:lang w:eastAsia="de-DE"/>
              </w:rPr>
              <w:t xml:space="preserve">glichkeiten und Grenzen von UNO </w:t>
            </w: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und NATO bei (</w:t>
            </w:r>
            <w:proofErr w:type="spellStart"/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inter</w:t>
            </w:r>
            <w:proofErr w:type="spellEnd"/>
            <w:r w:rsidRPr="004079E7">
              <w:rPr>
                <w:rFonts w:ascii="Cambria Math" w:hAnsi="Cambria Math" w:cs="Cambria Math"/>
                <w:sz w:val="18"/>
                <w:szCs w:val="18"/>
                <w:lang w:eastAsia="de-DE"/>
              </w:rPr>
              <w:t>‐</w:t>
            </w:r>
            <w:r w:rsidR="00F26100" w:rsidRPr="004079E7">
              <w:rPr>
                <w:rFonts w:ascii="Cambria Math" w:hAnsi="Cambria Math" w:cs="Cambria Math"/>
                <w:sz w:val="18"/>
                <w:szCs w:val="18"/>
                <w:lang w:eastAsia="de-DE"/>
              </w:rPr>
              <w:t>)</w:t>
            </w:r>
            <w:r w:rsidR="005A5468" w:rsidRPr="004079E7">
              <w:rPr>
                <w:rFonts w:ascii="Cambria Math" w:hAnsi="Cambria Math" w:cs="Cambria Math"/>
                <w:sz w:val="18"/>
                <w:szCs w:val="18"/>
                <w:lang w:eastAsia="de-DE"/>
              </w:rPr>
              <w:t xml:space="preserve"> </w:t>
            </w: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nationalen</w:t>
            </w:r>
            <w:r w:rsidR="004079E7" w:rsidRPr="004079E7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Konflikten im Einsatz für den Frieden</w:t>
            </w:r>
          </w:p>
        </w:tc>
        <w:tc>
          <w:tcPr>
            <w:tcW w:w="8221" w:type="dxa"/>
            <w:shd w:val="clear" w:color="auto" w:fill="auto"/>
          </w:tcPr>
          <w:p w:rsidR="005A5468" w:rsidRPr="004079E7" w:rsidRDefault="005A5468" w:rsidP="005A546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Migration: 91.4 (&gt;Schengen-Zone)</w:t>
            </w:r>
          </w:p>
          <w:p w:rsidR="005A5468" w:rsidRPr="004079E7" w:rsidRDefault="005A5468" w:rsidP="005A546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Die Mitgliedsstaaten der Vereinten Nationen (VN) / United </w:t>
            </w:r>
            <w:proofErr w:type="spellStart"/>
            <w:r w:rsidRPr="004079E7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Nations</w:t>
            </w:r>
            <w:proofErr w:type="spellEnd"/>
            <w:r w:rsidRPr="004079E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(UN): 222/223.1</w:t>
            </w:r>
          </w:p>
          <w:p w:rsidR="005A5468" w:rsidRPr="004079E7" w:rsidRDefault="005A5468" w:rsidP="005A546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9E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Politische und militärische Bündnisse: 223.3</w:t>
            </w:r>
          </w:p>
          <w:p w:rsidR="00FC2A66" w:rsidRPr="004079E7" w:rsidRDefault="00FC2A6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E2D4F" w:rsidRPr="00AC59BF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de-DE"/>
              </w:rPr>
              <w:t>Erweiterung:</w:t>
            </w:r>
          </w:p>
          <w:p w:rsidR="00061EC3" w:rsidRPr="00F26100" w:rsidRDefault="00061EC3" w:rsidP="004F194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Bunde</w:t>
            </w:r>
            <w:r w:rsidR="00F26100"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swehreinsatz „out </w:t>
            </w:r>
            <w:proofErr w:type="spellStart"/>
            <w:r w:rsidR="00F26100"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of</w:t>
            </w:r>
            <w:proofErr w:type="spellEnd"/>
            <w:r w:rsidR="00F26100"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100"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area</w:t>
            </w:r>
            <w:proofErr w:type="spellEnd"/>
            <w:r w:rsidR="00F26100"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“: </w:t>
            </w:r>
            <w:r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Legitimation, Ziele, Erfolgschancen</w:t>
            </w:r>
          </w:p>
          <w:p w:rsidR="00061EC3" w:rsidRPr="00F26100" w:rsidRDefault="00F26100" w:rsidP="004F194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NGOs im Einsatz für den Frieden </w:t>
            </w:r>
            <w:r w:rsidR="00061EC3"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(Rolle von Hilfsorganisationen,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061EC3"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Konfliktprävention)</w:t>
            </w:r>
          </w:p>
          <w:p w:rsidR="00FE2D4F" w:rsidRPr="00F26100" w:rsidRDefault="00061EC3" w:rsidP="004F1943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K</w:t>
            </w:r>
            <w:r w:rsidR="00F26100"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 xml:space="preserve">inder und Jugendliche im Krieg: </w:t>
            </w:r>
            <w:r w:rsidRPr="00F26100"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Schicksale und Perspektiven</w:t>
            </w:r>
          </w:p>
        </w:tc>
        <w:tc>
          <w:tcPr>
            <w:tcW w:w="8221" w:type="dxa"/>
            <w:shd w:val="clear" w:color="auto" w:fill="auto"/>
          </w:tcPr>
          <w:p w:rsidR="00FE2D4F" w:rsidRDefault="004079E7" w:rsidP="00DC63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Afrika – Konflikte: 123.5</w:t>
            </w:r>
          </w:p>
          <w:p w:rsidR="004079E7" w:rsidRPr="00660D9B" w:rsidRDefault="004079E7" w:rsidP="00DC63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de-DE"/>
              </w:rPr>
              <w:t>Staatenregister: 224/225 (&gt; Einsatz von UN-Friedenstruppen)</w:t>
            </w:r>
          </w:p>
        </w:tc>
      </w:tr>
      <w:tr w:rsidR="004079E7" w:rsidRPr="004079E7" w:rsidTr="0020426A">
        <w:trPr>
          <w:trHeight w:val="20"/>
        </w:trPr>
        <w:tc>
          <w:tcPr>
            <w:tcW w:w="6091" w:type="dxa"/>
            <w:shd w:val="clear" w:color="auto" w:fill="auto"/>
          </w:tcPr>
          <w:p w:rsidR="00061EC3" w:rsidRPr="004079E7" w:rsidRDefault="00061EC3" w:rsidP="0006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Vertiefung:</w:t>
            </w:r>
          </w:p>
          <w:p w:rsidR="00061EC3" w:rsidRPr="004079E7" w:rsidRDefault="00061EC3" w:rsidP="004F194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Internationaler Strafgerich</w:t>
            </w:r>
            <w:r w:rsidR="00F26100" w:rsidRPr="004079E7">
              <w:rPr>
                <w:rFonts w:ascii="Arial" w:hAnsi="Arial" w:cs="Arial"/>
                <w:sz w:val="18"/>
                <w:szCs w:val="18"/>
                <w:lang w:eastAsia="de-DE"/>
              </w:rPr>
              <w:t xml:space="preserve">tshof: ein </w:t>
            </w: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Weltgeric</w:t>
            </w:r>
            <w:r w:rsidR="00F26100" w:rsidRPr="004079E7">
              <w:rPr>
                <w:rFonts w:ascii="Arial" w:hAnsi="Arial" w:cs="Arial"/>
                <w:sz w:val="18"/>
                <w:szCs w:val="18"/>
                <w:lang w:eastAsia="de-DE"/>
              </w:rPr>
              <w:t xml:space="preserve">ht als Chance für Gerechtigkeit </w:t>
            </w: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und Frieden? (Fallanalyse)</w:t>
            </w:r>
          </w:p>
          <w:p w:rsidR="00FE2D4F" w:rsidRPr="004079E7" w:rsidRDefault="00061EC3" w:rsidP="004F1943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Friede</w:t>
            </w:r>
            <w:r w:rsidR="00F26100" w:rsidRPr="004079E7">
              <w:rPr>
                <w:rFonts w:ascii="Arial" w:hAnsi="Arial" w:cs="Arial"/>
                <w:sz w:val="18"/>
                <w:szCs w:val="18"/>
                <w:lang w:eastAsia="de-DE"/>
              </w:rPr>
              <w:t xml:space="preserve">nssicherung in Europa durch die </w:t>
            </w:r>
            <w:r w:rsidRPr="004079E7">
              <w:rPr>
                <w:rFonts w:ascii="Arial" w:hAnsi="Arial" w:cs="Arial"/>
                <w:sz w:val="18"/>
                <w:szCs w:val="18"/>
                <w:lang w:eastAsia="de-DE"/>
              </w:rPr>
              <w:t>OSZE? (Fallanalyse)</w:t>
            </w:r>
          </w:p>
        </w:tc>
        <w:tc>
          <w:tcPr>
            <w:tcW w:w="8221" w:type="dxa"/>
            <w:shd w:val="clear" w:color="auto" w:fill="auto"/>
          </w:tcPr>
          <w:p w:rsidR="00FE2D4F" w:rsidRPr="004079E7" w:rsidRDefault="00FE2D4F" w:rsidP="00DC63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:rsidR="00EA5568" w:rsidRPr="00941CB3" w:rsidRDefault="00EA5568" w:rsidP="00941CB3">
      <w:pPr>
        <w:widowControl w:val="0"/>
        <w:spacing w:after="100" w:afterAutospacing="1" w:line="240" w:lineRule="auto"/>
        <w:contextualSpacing/>
        <w:rPr>
          <w:rFonts w:ascii="ArialNarrow" w:eastAsia="ArialMT" w:hAnsi="ArialNarrow" w:cs="ArialNarrow"/>
          <w:sz w:val="18"/>
          <w:szCs w:val="18"/>
          <w:lang w:eastAsia="de-DE"/>
        </w:rPr>
      </w:pPr>
    </w:p>
    <w:sectPr w:rsidR="00EA5568" w:rsidRPr="00941CB3" w:rsidSect="003A04FC">
      <w:headerReference w:type="default" r:id="rId8"/>
      <w:footerReference w:type="default" r:id="rId9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84" w:rsidRDefault="009A4084" w:rsidP="001A27E0">
      <w:pPr>
        <w:spacing w:after="0" w:line="240" w:lineRule="auto"/>
      </w:pPr>
      <w:r>
        <w:separator/>
      </w:r>
    </w:p>
  </w:endnote>
  <w:endnote w:type="continuationSeparator" w:id="0">
    <w:p w:rsidR="009A4084" w:rsidRDefault="009A4084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5" w:rsidRPr="003C2673" w:rsidRDefault="004E3DF5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Braunschweig 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E4257">
      <w:rPr>
        <w:rFonts w:ascii="Arial" w:hAnsi="Arial" w:cs="Arial"/>
        <w:sz w:val="18"/>
        <w:szCs w:val="18"/>
      </w:rPr>
      <w:t xml:space="preserve">Seite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PAGE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EA2F17">
      <w:rPr>
        <w:rFonts w:ascii="Arial" w:hAnsi="Arial" w:cs="Arial"/>
        <w:b/>
        <w:bCs/>
        <w:noProof/>
        <w:sz w:val="18"/>
        <w:szCs w:val="18"/>
      </w:rPr>
      <w:t>5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  <w:r w:rsidRPr="004E4257">
      <w:rPr>
        <w:rFonts w:ascii="Arial" w:hAnsi="Arial" w:cs="Arial"/>
        <w:sz w:val="18"/>
        <w:szCs w:val="18"/>
      </w:rPr>
      <w:t xml:space="preserve"> von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NUMPAGES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EA2F17">
      <w:rPr>
        <w:rFonts w:ascii="Arial" w:hAnsi="Arial" w:cs="Arial"/>
        <w:b/>
        <w:bCs/>
        <w:noProof/>
        <w:sz w:val="18"/>
        <w:szCs w:val="18"/>
      </w:rPr>
      <w:t>6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84" w:rsidRDefault="009A4084" w:rsidP="001A27E0">
      <w:pPr>
        <w:spacing w:after="0" w:line="240" w:lineRule="auto"/>
      </w:pPr>
      <w:r>
        <w:separator/>
      </w:r>
    </w:p>
  </w:footnote>
  <w:footnote w:type="continuationSeparator" w:id="0">
    <w:p w:rsidR="009A4084" w:rsidRDefault="009A4084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F5" w:rsidRDefault="004E3DF5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DF5" w:rsidRDefault="004E3DF5" w:rsidP="007852F7">
                          <w:pPr>
                            <w:jc w:val="both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Diercke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Atlas Heimat und Welt Rheinland-Pfalz - Gesellschaftslehre, Erdkunde, Geschichte, Sozialkunde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(978-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3-14-100390-1</w:t>
                          </w:r>
                          <w:r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Abgleich mit </w:t>
                          </w:r>
                          <w:r w:rsidR="003620C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dem Lehrplan für Sozialkunde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(Jahrgangsstufen 7-10)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4E3DF5" w:rsidRDefault="004E3DF5" w:rsidP="007852F7">
                    <w:pPr>
                      <w:jc w:val="both"/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Diercke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Atlas Heimat und Welt Rheinland-Pfalz - Gesellschaftslehre, Erdkunde, Geschichte, Sozialkunde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(978-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3-14-100390-1</w:t>
                    </w:r>
                    <w:r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Abgleich mit </w:t>
                    </w:r>
                    <w:r w:rsidR="003620C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dem Lehrplan für Sozialkunde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(Jahrgangsstufen 7-10)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DF5" w:rsidRPr="00D567B6" w:rsidRDefault="004E3DF5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363C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26FA0"/>
    <w:multiLevelType w:val="hybridMultilevel"/>
    <w:tmpl w:val="4D06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54F12"/>
    <w:multiLevelType w:val="hybridMultilevel"/>
    <w:tmpl w:val="56A20B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13FF7"/>
    <w:multiLevelType w:val="hybridMultilevel"/>
    <w:tmpl w:val="3E22E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C17BA"/>
    <w:multiLevelType w:val="hybridMultilevel"/>
    <w:tmpl w:val="E8BADF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61F77"/>
    <w:multiLevelType w:val="hybridMultilevel"/>
    <w:tmpl w:val="985CA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A6BE4"/>
    <w:multiLevelType w:val="hybridMultilevel"/>
    <w:tmpl w:val="204EC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10A74"/>
    <w:multiLevelType w:val="hybridMultilevel"/>
    <w:tmpl w:val="909A0B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D3731"/>
    <w:multiLevelType w:val="hybridMultilevel"/>
    <w:tmpl w:val="0F163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A421B"/>
    <w:multiLevelType w:val="hybridMultilevel"/>
    <w:tmpl w:val="72EC6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B045B"/>
    <w:multiLevelType w:val="hybridMultilevel"/>
    <w:tmpl w:val="96E8CC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539BD"/>
    <w:multiLevelType w:val="hybridMultilevel"/>
    <w:tmpl w:val="B12C62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71C84"/>
    <w:multiLevelType w:val="hybridMultilevel"/>
    <w:tmpl w:val="5548FE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10D1A"/>
    <w:multiLevelType w:val="hybridMultilevel"/>
    <w:tmpl w:val="7C7E8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967E0A"/>
    <w:multiLevelType w:val="hybridMultilevel"/>
    <w:tmpl w:val="136C61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703B5C"/>
    <w:multiLevelType w:val="hybridMultilevel"/>
    <w:tmpl w:val="02D26F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F66FF"/>
    <w:multiLevelType w:val="hybridMultilevel"/>
    <w:tmpl w:val="365A98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123DD"/>
    <w:multiLevelType w:val="hybridMultilevel"/>
    <w:tmpl w:val="3E84C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417D6"/>
    <w:multiLevelType w:val="hybridMultilevel"/>
    <w:tmpl w:val="473C5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339DF"/>
    <w:multiLevelType w:val="hybridMultilevel"/>
    <w:tmpl w:val="B9D84A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8175B"/>
    <w:multiLevelType w:val="hybridMultilevel"/>
    <w:tmpl w:val="6EFE64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770307"/>
    <w:multiLevelType w:val="hybridMultilevel"/>
    <w:tmpl w:val="CA0476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A4475D"/>
    <w:multiLevelType w:val="hybridMultilevel"/>
    <w:tmpl w:val="073AA1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D61AA"/>
    <w:multiLevelType w:val="hybridMultilevel"/>
    <w:tmpl w:val="0BAE63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77615"/>
    <w:multiLevelType w:val="hybridMultilevel"/>
    <w:tmpl w:val="02A60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CC7F75"/>
    <w:multiLevelType w:val="hybridMultilevel"/>
    <w:tmpl w:val="E4D8E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6B44C2"/>
    <w:multiLevelType w:val="hybridMultilevel"/>
    <w:tmpl w:val="2BACC0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C51CE0"/>
    <w:multiLevelType w:val="hybridMultilevel"/>
    <w:tmpl w:val="C51A0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9"/>
  </w:num>
  <w:num w:numId="5">
    <w:abstractNumId w:val="21"/>
  </w:num>
  <w:num w:numId="6">
    <w:abstractNumId w:val="11"/>
  </w:num>
  <w:num w:numId="7">
    <w:abstractNumId w:val="8"/>
  </w:num>
  <w:num w:numId="8">
    <w:abstractNumId w:val="12"/>
  </w:num>
  <w:num w:numId="9">
    <w:abstractNumId w:val="18"/>
  </w:num>
  <w:num w:numId="10">
    <w:abstractNumId w:val="10"/>
  </w:num>
  <w:num w:numId="11">
    <w:abstractNumId w:val="24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25"/>
  </w:num>
  <w:num w:numId="17">
    <w:abstractNumId w:val="19"/>
  </w:num>
  <w:num w:numId="18">
    <w:abstractNumId w:val="22"/>
  </w:num>
  <w:num w:numId="19">
    <w:abstractNumId w:val="3"/>
  </w:num>
  <w:num w:numId="20">
    <w:abstractNumId w:val="27"/>
  </w:num>
  <w:num w:numId="21">
    <w:abstractNumId w:val="5"/>
  </w:num>
  <w:num w:numId="22">
    <w:abstractNumId w:val="14"/>
  </w:num>
  <w:num w:numId="23">
    <w:abstractNumId w:val="6"/>
  </w:num>
  <w:num w:numId="24">
    <w:abstractNumId w:val="20"/>
  </w:num>
  <w:num w:numId="25">
    <w:abstractNumId w:val="23"/>
  </w:num>
  <w:num w:numId="26">
    <w:abstractNumId w:val="16"/>
  </w:num>
  <w:num w:numId="27">
    <w:abstractNumId w:val="4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0D26"/>
    <w:rsid w:val="0000142C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10C31"/>
    <w:rsid w:val="00011A32"/>
    <w:rsid w:val="00011CEB"/>
    <w:rsid w:val="000121D6"/>
    <w:rsid w:val="00012D5E"/>
    <w:rsid w:val="00013471"/>
    <w:rsid w:val="00013D92"/>
    <w:rsid w:val="00014331"/>
    <w:rsid w:val="00014DD1"/>
    <w:rsid w:val="0001517E"/>
    <w:rsid w:val="00015682"/>
    <w:rsid w:val="000157E7"/>
    <w:rsid w:val="00017133"/>
    <w:rsid w:val="0002003D"/>
    <w:rsid w:val="000209FA"/>
    <w:rsid w:val="00020A68"/>
    <w:rsid w:val="0002301E"/>
    <w:rsid w:val="0002337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0698"/>
    <w:rsid w:val="00031008"/>
    <w:rsid w:val="000313FF"/>
    <w:rsid w:val="000325CE"/>
    <w:rsid w:val="00032ED8"/>
    <w:rsid w:val="00033B3F"/>
    <w:rsid w:val="00033C54"/>
    <w:rsid w:val="00034EA5"/>
    <w:rsid w:val="0003581B"/>
    <w:rsid w:val="00036010"/>
    <w:rsid w:val="000367AF"/>
    <w:rsid w:val="00036A2B"/>
    <w:rsid w:val="000379A8"/>
    <w:rsid w:val="00037F2E"/>
    <w:rsid w:val="00040237"/>
    <w:rsid w:val="00040666"/>
    <w:rsid w:val="00041144"/>
    <w:rsid w:val="00041C11"/>
    <w:rsid w:val="00041EC0"/>
    <w:rsid w:val="00042F6B"/>
    <w:rsid w:val="0004434E"/>
    <w:rsid w:val="000464C8"/>
    <w:rsid w:val="00050850"/>
    <w:rsid w:val="00050DF0"/>
    <w:rsid w:val="00050EE9"/>
    <w:rsid w:val="00052143"/>
    <w:rsid w:val="0005271F"/>
    <w:rsid w:val="0005373F"/>
    <w:rsid w:val="000537E7"/>
    <w:rsid w:val="00054027"/>
    <w:rsid w:val="00055BEF"/>
    <w:rsid w:val="00057836"/>
    <w:rsid w:val="00057BB2"/>
    <w:rsid w:val="00057E24"/>
    <w:rsid w:val="00057F5E"/>
    <w:rsid w:val="00061327"/>
    <w:rsid w:val="00061B80"/>
    <w:rsid w:val="00061EC3"/>
    <w:rsid w:val="000632CE"/>
    <w:rsid w:val="00067083"/>
    <w:rsid w:val="000672B7"/>
    <w:rsid w:val="00067EB5"/>
    <w:rsid w:val="00067FCC"/>
    <w:rsid w:val="00070391"/>
    <w:rsid w:val="00072066"/>
    <w:rsid w:val="000723E0"/>
    <w:rsid w:val="00073E63"/>
    <w:rsid w:val="00073EF5"/>
    <w:rsid w:val="00074213"/>
    <w:rsid w:val="00074371"/>
    <w:rsid w:val="0007578E"/>
    <w:rsid w:val="00076436"/>
    <w:rsid w:val="00077921"/>
    <w:rsid w:val="00080402"/>
    <w:rsid w:val="00081472"/>
    <w:rsid w:val="00081C3A"/>
    <w:rsid w:val="00081F73"/>
    <w:rsid w:val="0008213D"/>
    <w:rsid w:val="000823A7"/>
    <w:rsid w:val="00082B7B"/>
    <w:rsid w:val="00082D83"/>
    <w:rsid w:val="000869D9"/>
    <w:rsid w:val="00087A1A"/>
    <w:rsid w:val="00090A27"/>
    <w:rsid w:val="00091319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A0105"/>
    <w:rsid w:val="000A068A"/>
    <w:rsid w:val="000A0E06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78D"/>
    <w:rsid w:val="000A3E51"/>
    <w:rsid w:val="000A520C"/>
    <w:rsid w:val="000A579F"/>
    <w:rsid w:val="000A5BF1"/>
    <w:rsid w:val="000A5CEB"/>
    <w:rsid w:val="000A6380"/>
    <w:rsid w:val="000A63D6"/>
    <w:rsid w:val="000A65EF"/>
    <w:rsid w:val="000A6B41"/>
    <w:rsid w:val="000A728E"/>
    <w:rsid w:val="000A731D"/>
    <w:rsid w:val="000A75CB"/>
    <w:rsid w:val="000B0528"/>
    <w:rsid w:val="000B30CB"/>
    <w:rsid w:val="000B3922"/>
    <w:rsid w:val="000B439D"/>
    <w:rsid w:val="000B5695"/>
    <w:rsid w:val="000B5B26"/>
    <w:rsid w:val="000B5B8E"/>
    <w:rsid w:val="000B6B58"/>
    <w:rsid w:val="000B740E"/>
    <w:rsid w:val="000B7467"/>
    <w:rsid w:val="000B77D3"/>
    <w:rsid w:val="000B78BC"/>
    <w:rsid w:val="000C03F3"/>
    <w:rsid w:val="000C183C"/>
    <w:rsid w:val="000C1CDB"/>
    <w:rsid w:val="000C1CF2"/>
    <w:rsid w:val="000C215C"/>
    <w:rsid w:val="000C28AB"/>
    <w:rsid w:val="000C37C1"/>
    <w:rsid w:val="000C3B6B"/>
    <w:rsid w:val="000C4198"/>
    <w:rsid w:val="000C44DC"/>
    <w:rsid w:val="000C4E07"/>
    <w:rsid w:val="000C586E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6395"/>
    <w:rsid w:val="000D70EA"/>
    <w:rsid w:val="000E295D"/>
    <w:rsid w:val="000E3740"/>
    <w:rsid w:val="000E3AA8"/>
    <w:rsid w:val="000E4A70"/>
    <w:rsid w:val="000E68CE"/>
    <w:rsid w:val="000E6CFB"/>
    <w:rsid w:val="000E7E96"/>
    <w:rsid w:val="000F0B97"/>
    <w:rsid w:val="000F0D2A"/>
    <w:rsid w:val="000F12F2"/>
    <w:rsid w:val="000F187C"/>
    <w:rsid w:val="000F19D4"/>
    <w:rsid w:val="000F1D70"/>
    <w:rsid w:val="000F25B3"/>
    <w:rsid w:val="000F29B1"/>
    <w:rsid w:val="000F35EB"/>
    <w:rsid w:val="000F57DC"/>
    <w:rsid w:val="000F5CBF"/>
    <w:rsid w:val="000F62CA"/>
    <w:rsid w:val="000F7100"/>
    <w:rsid w:val="000F74CC"/>
    <w:rsid w:val="000F7D51"/>
    <w:rsid w:val="0010098C"/>
    <w:rsid w:val="001023F4"/>
    <w:rsid w:val="001028EB"/>
    <w:rsid w:val="001039A4"/>
    <w:rsid w:val="00103F2E"/>
    <w:rsid w:val="00104D40"/>
    <w:rsid w:val="001056E5"/>
    <w:rsid w:val="00105F91"/>
    <w:rsid w:val="001071AF"/>
    <w:rsid w:val="001101AD"/>
    <w:rsid w:val="001101DC"/>
    <w:rsid w:val="00110E08"/>
    <w:rsid w:val="001113DD"/>
    <w:rsid w:val="00112360"/>
    <w:rsid w:val="00112F23"/>
    <w:rsid w:val="00113514"/>
    <w:rsid w:val="001138D3"/>
    <w:rsid w:val="00113D0E"/>
    <w:rsid w:val="001140A7"/>
    <w:rsid w:val="00117452"/>
    <w:rsid w:val="00117BF8"/>
    <w:rsid w:val="0012068E"/>
    <w:rsid w:val="00120D90"/>
    <w:rsid w:val="0012150A"/>
    <w:rsid w:val="00121D03"/>
    <w:rsid w:val="00122132"/>
    <w:rsid w:val="0012235D"/>
    <w:rsid w:val="00122516"/>
    <w:rsid w:val="0012267E"/>
    <w:rsid w:val="001235AB"/>
    <w:rsid w:val="00123E17"/>
    <w:rsid w:val="00124761"/>
    <w:rsid w:val="00124A28"/>
    <w:rsid w:val="00124F78"/>
    <w:rsid w:val="0012603B"/>
    <w:rsid w:val="00126A1C"/>
    <w:rsid w:val="00126BB1"/>
    <w:rsid w:val="00130159"/>
    <w:rsid w:val="00131658"/>
    <w:rsid w:val="001316FF"/>
    <w:rsid w:val="0013215D"/>
    <w:rsid w:val="00135B54"/>
    <w:rsid w:val="00135DB3"/>
    <w:rsid w:val="00135DBA"/>
    <w:rsid w:val="00135E6F"/>
    <w:rsid w:val="00136D8E"/>
    <w:rsid w:val="001400FC"/>
    <w:rsid w:val="00140118"/>
    <w:rsid w:val="00140255"/>
    <w:rsid w:val="00140781"/>
    <w:rsid w:val="00140C4E"/>
    <w:rsid w:val="00140D1B"/>
    <w:rsid w:val="00140E3C"/>
    <w:rsid w:val="001412D2"/>
    <w:rsid w:val="00141DE9"/>
    <w:rsid w:val="001437F2"/>
    <w:rsid w:val="00143CDA"/>
    <w:rsid w:val="00143ECC"/>
    <w:rsid w:val="00143F6C"/>
    <w:rsid w:val="001444DB"/>
    <w:rsid w:val="001453F9"/>
    <w:rsid w:val="00147D29"/>
    <w:rsid w:val="001500C3"/>
    <w:rsid w:val="001505D6"/>
    <w:rsid w:val="00151D7A"/>
    <w:rsid w:val="00151F83"/>
    <w:rsid w:val="00152313"/>
    <w:rsid w:val="00153E7F"/>
    <w:rsid w:val="001565E2"/>
    <w:rsid w:val="00156F14"/>
    <w:rsid w:val="00157F3B"/>
    <w:rsid w:val="001607D0"/>
    <w:rsid w:val="001616C4"/>
    <w:rsid w:val="0016176A"/>
    <w:rsid w:val="0016192C"/>
    <w:rsid w:val="00162429"/>
    <w:rsid w:val="0016269B"/>
    <w:rsid w:val="00163564"/>
    <w:rsid w:val="00165164"/>
    <w:rsid w:val="0016563F"/>
    <w:rsid w:val="001662A4"/>
    <w:rsid w:val="00166694"/>
    <w:rsid w:val="00166988"/>
    <w:rsid w:val="00166F8F"/>
    <w:rsid w:val="00167962"/>
    <w:rsid w:val="00170BDF"/>
    <w:rsid w:val="00171148"/>
    <w:rsid w:val="001717ED"/>
    <w:rsid w:val="00172225"/>
    <w:rsid w:val="00172E0F"/>
    <w:rsid w:val="00173320"/>
    <w:rsid w:val="0017443E"/>
    <w:rsid w:val="0017470E"/>
    <w:rsid w:val="00174DC8"/>
    <w:rsid w:val="00174FE3"/>
    <w:rsid w:val="001757A2"/>
    <w:rsid w:val="001759E9"/>
    <w:rsid w:val="001759FA"/>
    <w:rsid w:val="00176113"/>
    <w:rsid w:val="0017622E"/>
    <w:rsid w:val="0017728F"/>
    <w:rsid w:val="00177B26"/>
    <w:rsid w:val="00180808"/>
    <w:rsid w:val="001812E2"/>
    <w:rsid w:val="001817FA"/>
    <w:rsid w:val="0018202C"/>
    <w:rsid w:val="00182428"/>
    <w:rsid w:val="001828BF"/>
    <w:rsid w:val="00182E3C"/>
    <w:rsid w:val="00182EB6"/>
    <w:rsid w:val="001847E1"/>
    <w:rsid w:val="001862DD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49B4"/>
    <w:rsid w:val="00194C43"/>
    <w:rsid w:val="00196E58"/>
    <w:rsid w:val="00197E37"/>
    <w:rsid w:val="00197F29"/>
    <w:rsid w:val="001A04C5"/>
    <w:rsid w:val="001A06F7"/>
    <w:rsid w:val="001A0944"/>
    <w:rsid w:val="001A0DBA"/>
    <w:rsid w:val="001A201B"/>
    <w:rsid w:val="001A27E0"/>
    <w:rsid w:val="001A3058"/>
    <w:rsid w:val="001A3503"/>
    <w:rsid w:val="001A3BCE"/>
    <w:rsid w:val="001A4072"/>
    <w:rsid w:val="001A40F8"/>
    <w:rsid w:val="001A479B"/>
    <w:rsid w:val="001A502B"/>
    <w:rsid w:val="001A5056"/>
    <w:rsid w:val="001A5314"/>
    <w:rsid w:val="001A5647"/>
    <w:rsid w:val="001A5A99"/>
    <w:rsid w:val="001A64D2"/>
    <w:rsid w:val="001A6B4D"/>
    <w:rsid w:val="001A6EB0"/>
    <w:rsid w:val="001A73D1"/>
    <w:rsid w:val="001A786F"/>
    <w:rsid w:val="001A7CDF"/>
    <w:rsid w:val="001B0B97"/>
    <w:rsid w:val="001B0CC9"/>
    <w:rsid w:val="001B0DC1"/>
    <w:rsid w:val="001B1802"/>
    <w:rsid w:val="001B21C8"/>
    <w:rsid w:val="001B24A9"/>
    <w:rsid w:val="001B4160"/>
    <w:rsid w:val="001B55DB"/>
    <w:rsid w:val="001B5867"/>
    <w:rsid w:val="001B5D23"/>
    <w:rsid w:val="001B6118"/>
    <w:rsid w:val="001B6CA3"/>
    <w:rsid w:val="001B75CA"/>
    <w:rsid w:val="001C0D27"/>
    <w:rsid w:val="001C1650"/>
    <w:rsid w:val="001C23B7"/>
    <w:rsid w:val="001C2D35"/>
    <w:rsid w:val="001C39D3"/>
    <w:rsid w:val="001C3A24"/>
    <w:rsid w:val="001C517E"/>
    <w:rsid w:val="001C640C"/>
    <w:rsid w:val="001D04B0"/>
    <w:rsid w:val="001D1018"/>
    <w:rsid w:val="001D1833"/>
    <w:rsid w:val="001D1872"/>
    <w:rsid w:val="001D1CB4"/>
    <w:rsid w:val="001D2D8F"/>
    <w:rsid w:val="001D496B"/>
    <w:rsid w:val="001D54F4"/>
    <w:rsid w:val="001D63E2"/>
    <w:rsid w:val="001D6B89"/>
    <w:rsid w:val="001D6F43"/>
    <w:rsid w:val="001D7140"/>
    <w:rsid w:val="001E037A"/>
    <w:rsid w:val="001E1F32"/>
    <w:rsid w:val="001E3944"/>
    <w:rsid w:val="001E4063"/>
    <w:rsid w:val="001E489D"/>
    <w:rsid w:val="001E54E7"/>
    <w:rsid w:val="001E567D"/>
    <w:rsid w:val="001E571C"/>
    <w:rsid w:val="001E59F9"/>
    <w:rsid w:val="001E5C2C"/>
    <w:rsid w:val="001E5E07"/>
    <w:rsid w:val="001E6D33"/>
    <w:rsid w:val="001E6F9E"/>
    <w:rsid w:val="001F053C"/>
    <w:rsid w:val="001F06C5"/>
    <w:rsid w:val="001F1473"/>
    <w:rsid w:val="001F2FD2"/>
    <w:rsid w:val="001F3740"/>
    <w:rsid w:val="001F3DA1"/>
    <w:rsid w:val="001F4652"/>
    <w:rsid w:val="001F547B"/>
    <w:rsid w:val="001F5C77"/>
    <w:rsid w:val="001F64C8"/>
    <w:rsid w:val="001F66F0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929"/>
    <w:rsid w:val="00203DBD"/>
    <w:rsid w:val="0020426A"/>
    <w:rsid w:val="00204625"/>
    <w:rsid w:val="0020491C"/>
    <w:rsid w:val="00205D8F"/>
    <w:rsid w:val="00206191"/>
    <w:rsid w:val="00206368"/>
    <w:rsid w:val="0020662E"/>
    <w:rsid w:val="00206EC7"/>
    <w:rsid w:val="002070F6"/>
    <w:rsid w:val="00207623"/>
    <w:rsid w:val="0021107C"/>
    <w:rsid w:val="00211A9D"/>
    <w:rsid w:val="0021314E"/>
    <w:rsid w:val="0021336E"/>
    <w:rsid w:val="00215320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544"/>
    <w:rsid w:val="00221BCE"/>
    <w:rsid w:val="00221F0F"/>
    <w:rsid w:val="00222B75"/>
    <w:rsid w:val="00222D1F"/>
    <w:rsid w:val="0022327F"/>
    <w:rsid w:val="00223A29"/>
    <w:rsid w:val="00223ED8"/>
    <w:rsid w:val="00224108"/>
    <w:rsid w:val="00224590"/>
    <w:rsid w:val="0022461F"/>
    <w:rsid w:val="0022545F"/>
    <w:rsid w:val="00225F0A"/>
    <w:rsid w:val="002261BD"/>
    <w:rsid w:val="002267DC"/>
    <w:rsid w:val="00226A2A"/>
    <w:rsid w:val="00227A1B"/>
    <w:rsid w:val="00227F86"/>
    <w:rsid w:val="002302BE"/>
    <w:rsid w:val="00231A6E"/>
    <w:rsid w:val="002337D6"/>
    <w:rsid w:val="0023394E"/>
    <w:rsid w:val="0023444C"/>
    <w:rsid w:val="0023491D"/>
    <w:rsid w:val="00235933"/>
    <w:rsid w:val="002374F9"/>
    <w:rsid w:val="00241ADD"/>
    <w:rsid w:val="00241CA8"/>
    <w:rsid w:val="00241DF4"/>
    <w:rsid w:val="00242D19"/>
    <w:rsid w:val="00242DEC"/>
    <w:rsid w:val="00243AEE"/>
    <w:rsid w:val="002442E0"/>
    <w:rsid w:val="0024430B"/>
    <w:rsid w:val="00245871"/>
    <w:rsid w:val="0024611D"/>
    <w:rsid w:val="002464C5"/>
    <w:rsid w:val="00246F63"/>
    <w:rsid w:val="00247528"/>
    <w:rsid w:val="00247813"/>
    <w:rsid w:val="0024782E"/>
    <w:rsid w:val="00247AD5"/>
    <w:rsid w:val="0025040A"/>
    <w:rsid w:val="00250D16"/>
    <w:rsid w:val="0025109E"/>
    <w:rsid w:val="00251309"/>
    <w:rsid w:val="00251495"/>
    <w:rsid w:val="00251953"/>
    <w:rsid w:val="00251E23"/>
    <w:rsid w:val="00252CFD"/>
    <w:rsid w:val="00252FDE"/>
    <w:rsid w:val="00254C63"/>
    <w:rsid w:val="002550D2"/>
    <w:rsid w:val="0025526F"/>
    <w:rsid w:val="00255FFA"/>
    <w:rsid w:val="00256AE0"/>
    <w:rsid w:val="00256AF2"/>
    <w:rsid w:val="00256E9F"/>
    <w:rsid w:val="00257A9A"/>
    <w:rsid w:val="00260070"/>
    <w:rsid w:val="002603CE"/>
    <w:rsid w:val="002613A5"/>
    <w:rsid w:val="00262FB2"/>
    <w:rsid w:val="002631A2"/>
    <w:rsid w:val="00263213"/>
    <w:rsid w:val="00263AC2"/>
    <w:rsid w:val="00263AF3"/>
    <w:rsid w:val="002648B6"/>
    <w:rsid w:val="0026541C"/>
    <w:rsid w:val="00265532"/>
    <w:rsid w:val="00265EF1"/>
    <w:rsid w:val="002679F0"/>
    <w:rsid w:val="00270376"/>
    <w:rsid w:val="002714AA"/>
    <w:rsid w:val="0027154E"/>
    <w:rsid w:val="00271585"/>
    <w:rsid w:val="002724E0"/>
    <w:rsid w:val="00273E76"/>
    <w:rsid w:val="0027413A"/>
    <w:rsid w:val="00274790"/>
    <w:rsid w:val="00275053"/>
    <w:rsid w:val="002751B9"/>
    <w:rsid w:val="0027690A"/>
    <w:rsid w:val="00277714"/>
    <w:rsid w:val="00277A2C"/>
    <w:rsid w:val="00280618"/>
    <w:rsid w:val="002808AC"/>
    <w:rsid w:val="00280B98"/>
    <w:rsid w:val="0028109A"/>
    <w:rsid w:val="00281261"/>
    <w:rsid w:val="0028146D"/>
    <w:rsid w:val="0028200A"/>
    <w:rsid w:val="002825DA"/>
    <w:rsid w:val="00282E89"/>
    <w:rsid w:val="00283AC0"/>
    <w:rsid w:val="00283ECA"/>
    <w:rsid w:val="00284BA2"/>
    <w:rsid w:val="0028578C"/>
    <w:rsid w:val="00287F52"/>
    <w:rsid w:val="00291B81"/>
    <w:rsid w:val="00292C19"/>
    <w:rsid w:val="00293226"/>
    <w:rsid w:val="0029388F"/>
    <w:rsid w:val="00293949"/>
    <w:rsid w:val="00293ABF"/>
    <w:rsid w:val="00294751"/>
    <w:rsid w:val="00294DEE"/>
    <w:rsid w:val="002955DD"/>
    <w:rsid w:val="00295AA6"/>
    <w:rsid w:val="00296FA1"/>
    <w:rsid w:val="002974CC"/>
    <w:rsid w:val="00297557"/>
    <w:rsid w:val="0029796D"/>
    <w:rsid w:val="00297B9D"/>
    <w:rsid w:val="002A157E"/>
    <w:rsid w:val="002A1EE2"/>
    <w:rsid w:val="002A24BF"/>
    <w:rsid w:val="002A35BC"/>
    <w:rsid w:val="002A4321"/>
    <w:rsid w:val="002A472F"/>
    <w:rsid w:val="002A63DD"/>
    <w:rsid w:val="002A6471"/>
    <w:rsid w:val="002A6582"/>
    <w:rsid w:val="002A7EB6"/>
    <w:rsid w:val="002B0DF2"/>
    <w:rsid w:val="002B1429"/>
    <w:rsid w:val="002B16FD"/>
    <w:rsid w:val="002B1F9E"/>
    <w:rsid w:val="002B3563"/>
    <w:rsid w:val="002B4677"/>
    <w:rsid w:val="002B4F74"/>
    <w:rsid w:val="002B5579"/>
    <w:rsid w:val="002B6EE2"/>
    <w:rsid w:val="002B74B9"/>
    <w:rsid w:val="002C03B8"/>
    <w:rsid w:val="002C1031"/>
    <w:rsid w:val="002C1449"/>
    <w:rsid w:val="002C1A8A"/>
    <w:rsid w:val="002C1CD2"/>
    <w:rsid w:val="002C1E02"/>
    <w:rsid w:val="002C2424"/>
    <w:rsid w:val="002C27ED"/>
    <w:rsid w:val="002C3998"/>
    <w:rsid w:val="002C39C3"/>
    <w:rsid w:val="002C3D7E"/>
    <w:rsid w:val="002C40AB"/>
    <w:rsid w:val="002C44FC"/>
    <w:rsid w:val="002C5790"/>
    <w:rsid w:val="002C741F"/>
    <w:rsid w:val="002C744D"/>
    <w:rsid w:val="002C7CC1"/>
    <w:rsid w:val="002D02FD"/>
    <w:rsid w:val="002D1124"/>
    <w:rsid w:val="002D1994"/>
    <w:rsid w:val="002D2321"/>
    <w:rsid w:val="002D3B5E"/>
    <w:rsid w:val="002D3E58"/>
    <w:rsid w:val="002D4B3E"/>
    <w:rsid w:val="002D4EFA"/>
    <w:rsid w:val="002D6317"/>
    <w:rsid w:val="002D6D37"/>
    <w:rsid w:val="002E046F"/>
    <w:rsid w:val="002E138C"/>
    <w:rsid w:val="002E1854"/>
    <w:rsid w:val="002E1C0F"/>
    <w:rsid w:val="002E2696"/>
    <w:rsid w:val="002E2DC7"/>
    <w:rsid w:val="002E2F12"/>
    <w:rsid w:val="002E32C0"/>
    <w:rsid w:val="002E3899"/>
    <w:rsid w:val="002E3D61"/>
    <w:rsid w:val="002E4628"/>
    <w:rsid w:val="002E4EB5"/>
    <w:rsid w:val="002E5E0C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44B6"/>
    <w:rsid w:val="002F642E"/>
    <w:rsid w:val="002F6722"/>
    <w:rsid w:val="002F7578"/>
    <w:rsid w:val="002F78DF"/>
    <w:rsid w:val="002F7939"/>
    <w:rsid w:val="002F7A51"/>
    <w:rsid w:val="00300BA1"/>
    <w:rsid w:val="00300C34"/>
    <w:rsid w:val="0030112F"/>
    <w:rsid w:val="0030138A"/>
    <w:rsid w:val="003017A2"/>
    <w:rsid w:val="0030190C"/>
    <w:rsid w:val="00301A41"/>
    <w:rsid w:val="00301BF5"/>
    <w:rsid w:val="003026F9"/>
    <w:rsid w:val="00302CB1"/>
    <w:rsid w:val="003038E9"/>
    <w:rsid w:val="00303BF0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39C4"/>
    <w:rsid w:val="00313A71"/>
    <w:rsid w:val="00314EFD"/>
    <w:rsid w:val="00315509"/>
    <w:rsid w:val="003158C7"/>
    <w:rsid w:val="00315929"/>
    <w:rsid w:val="00315C8B"/>
    <w:rsid w:val="00315ECE"/>
    <w:rsid w:val="00316032"/>
    <w:rsid w:val="0031658E"/>
    <w:rsid w:val="00316A2B"/>
    <w:rsid w:val="003171A6"/>
    <w:rsid w:val="00317822"/>
    <w:rsid w:val="0031793F"/>
    <w:rsid w:val="00320088"/>
    <w:rsid w:val="003203BA"/>
    <w:rsid w:val="00321752"/>
    <w:rsid w:val="00321C35"/>
    <w:rsid w:val="0032305A"/>
    <w:rsid w:val="00324871"/>
    <w:rsid w:val="0032498E"/>
    <w:rsid w:val="003250D4"/>
    <w:rsid w:val="00325BD0"/>
    <w:rsid w:val="0032611F"/>
    <w:rsid w:val="003263C8"/>
    <w:rsid w:val="00326D54"/>
    <w:rsid w:val="00326FB8"/>
    <w:rsid w:val="0032735C"/>
    <w:rsid w:val="003274FF"/>
    <w:rsid w:val="003308EB"/>
    <w:rsid w:val="0033158C"/>
    <w:rsid w:val="00331D81"/>
    <w:rsid w:val="003325D6"/>
    <w:rsid w:val="003343A4"/>
    <w:rsid w:val="003347D2"/>
    <w:rsid w:val="00335441"/>
    <w:rsid w:val="00335AC6"/>
    <w:rsid w:val="00335DA0"/>
    <w:rsid w:val="00337E91"/>
    <w:rsid w:val="0034041E"/>
    <w:rsid w:val="003409C8"/>
    <w:rsid w:val="003409D8"/>
    <w:rsid w:val="0034119B"/>
    <w:rsid w:val="0034191C"/>
    <w:rsid w:val="00343FC9"/>
    <w:rsid w:val="0034402C"/>
    <w:rsid w:val="003448B6"/>
    <w:rsid w:val="0034552F"/>
    <w:rsid w:val="00346323"/>
    <w:rsid w:val="003468EC"/>
    <w:rsid w:val="00347979"/>
    <w:rsid w:val="003479A7"/>
    <w:rsid w:val="00347FB5"/>
    <w:rsid w:val="00350140"/>
    <w:rsid w:val="00350356"/>
    <w:rsid w:val="003506B5"/>
    <w:rsid w:val="00350BD9"/>
    <w:rsid w:val="003519F2"/>
    <w:rsid w:val="00351EF4"/>
    <w:rsid w:val="003534EE"/>
    <w:rsid w:val="00354524"/>
    <w:rsid w:val="00355894"/>
    <w:rsid w:val="003558E1"/>
    <w:rsid w:val="00355F94"/>
    <w:rsid w:val="00356519"/>
    <w:rsid w:val="003566C7"/>
    <w:rsid w:val="003569A3"/>
    <w:rsid w:val="003574EF"/>
    <w:rsid w:val="00357CB8"/>
    <w:rsid w:val="003607A0"/>
    <w:rsid w:val="003608A0"/>
    <w:rsid w:val="003614C3"/>
    <w:rsid w:val="00361548"/>
    <w:rsid w:val="003615EA"/>
    <w:rsid w:val="003620C0"/>
    <w:rsid w:val="00362271"/>
    <w:rsid w:val="00363134"/>
    <w:rsid w:val="00363A68"/>
    <w:rsid w:val="0036416C"/>
    <w:rsid w:val="00364A29"/>
    <w:rsid w:val="003651B8"/>
    <w:rsid w:val="003654DD"/>
    <w:rsid w:val="00365F3C"/>
    <w:rsid w:val="00366620"/>
    <w:rsid w:val="00366CE7"/>
    <w:rsid w:val="00366D7F"/>
    <w:rsid w:val="00367DA3"/>
    <w:rsid w:val="00370C67"/>
    <w:rsid w:val="003725B4"/>
    <w:rsid w:val="00372C88"/>
    <w:rsid w:val="00372FA3"/>
    <w:rsid w:val="00373A3B"/>
    <w:rsid w:val="00373E01"/>
    <w:rsid w:val="003740F4"/>
    <w:rsid w:val="0037453E"/>
    <w:rsid w:val="0037572E"/>
    <w:rsid w:val="00375BF2"/>
    <w:rsid w:val="0037685B"/>
    <w:rsid w:val="0037778F"/>
    <w:rsid w:val="00380023"/>
    <w:rsid w:val="0038066D"/>
    <w:rsid w:val="00380B92"/>
    <w:rsid w:val="00381C40"/>
    <w:rsid w:val="003827D1"/>
    <w:rsid w:val="00382BDF"/>
    <w:rsid w:val="003838D2"/>
    <w:rsid w:val="00384FD8"/>
    <w:rsid w:val="00385289"/>
    <w:rsid w:val="003856A5"/>
    <w:rsid w:val="00386364"/>
    <w:rsid w:val="003867CF"/>
    <w:rsid w:val="0038756C"/>
    <w:rsid w:val="00387EA3"/>
    <w:rsid w:val="003909A9"/>
    <w:rsid w:val="003909AC"/>
    <w:rsid w:val="00391558"/>
    <w:rsid w:val="00391CCD"/>
    <w:rsid w:val="00392049"/>
    <w:rsid w:val="00392C5E"/>
    <w:rsid w:val="0039303E"/>
    <w:rsid w:val="00393264"/>
    <w:rsid w:val="003934F8"/>
    <w:rsid w:val="003948DE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0A23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8C9"/>
    <w:rsid w:val="003A69AD"/>
    <w:rsid w:val="003A742F"/>
    <w:rsid w:val="003A761A"/>
    <w:rsid w:val="003B0066"/>
    <w:rsid w:val="003B2651"/>
    <w:rsid w:val="003B2720"/>
    <w:rsid w:val="003B4170"/>
    <w:rsid w:val="003B41B1"/>
    <w:rsid w:val="003B4645"/>
    <w:rsid w:val="003B5BCA"/>
    <w:rsid w:val="003B5C51"/>
    <w:rsid w:val="003B65CE"/>
    <w:rsid w:val="003B6CFE"/>
    <w:rsid w:val="003C08C0"/>
    <w:rsid w:val="003C0D08"/>
    <w:rsid w:val="003C10FB"/>
    <w:rsid w:val="003C126B"/>
    <w:rsid w:val="003C12F8"/>
    <w:rsid w:val="003C23B7"/>
    <w:rsid w:val="003C2673"/>
    <w:rsid w:val="003C2A9D"/>
    <w:rsid w:val="003C2C28"/>
    <w:rsid w:val="003C3725"/>
    <w:rsid w:val="003C3919"/>
    <w:rsid w:val="003C4084"/>
    <w:rsid w:val="003C47F3"/>
    <w:rsid w:val="003C5702"/>
    <w:rsid w:val="003C6593"/>
    <w:rsid w:val="003C73D2"/>
    <w:rsid w:val="003C7DDA"/>
    <w:rsid w:val="003D162D"/>
    <w:rsid w:val="003D276E"/>
    <w:rsid w:val="003D2A6C"/>
    <w:rsid w:val="003D38F3"/>
    <w:rsid w:val="003D3BF1"/>
    <w:rsid w:val="003D4708"/>
    <w:rsid w:val="003D47CA"/>
    <w:rsid w:val="003D4C05"/>
    <w:rsid w:val="003D5345"/>
    <w:rsid w:val="003D642B"/>
    <w:rsid w:val="003D68B8"/>
    <w:rsid w:val="003D79B8"/>
    <w:rsid w:val="003E1A13"/>
    <w:rsid w:val="003E1DC5"/>
    <w:rsid w:val="003E221E"/>
    <w:rsid w:val="003E2C09"/>
    <w:rsid w:val="003E3141"/>
    <w:rsid w:val="003E3BEB"/>
    <w:rsid w:val="003E3EFD"/>
    <w:rsid w:val="003E418D"/>
    <w:rsid w:val="003E5B23"/>
    <w:rsid w:val="003E5F5B"/>
    <w:rsid w:val="003E692B"/>
    <w:rsid w:val="003F184F"/>
    <w:rsid w:val="003F2B88"/>
    <w:rsid w:val="003F3492"/>
    <w:rsid w:val="003F42D5"/>
    <w:rsid w:val="003F44C8"/>
    <w:rsid w:val="003F5281"/>
    <w:rsid w:val="003F5978"/>
    <w:rsid w:val="003F5B91"/>
    <w:rsid w:val="003F66E9"/>
    <w:rsid w:val="00400C98"/>
    <w:rsid w:val="00400CD4"/>
    <w:rsid w:val="00400FBA"/>
    <w:rsid w:val="0040206D"/>
    <w:rsid w:val="00402684"/>
    <w:rsid w:val="00402704"/>
    <w:rsid w:val="004039F0"/>
    <w:rsid w:val="00404144"/>
    <w:rsid w:val="004041D0"/>
    <w:rsid w:val="0040479B"/>
    <w:rsid w:val="00404C0B"/>
    <w:rsid w:val="00405504"/>
    <w:rsid w:val="00405FF8"/>
    <w:rsid w:val="00406FD1"/>
    <w:rsid w:val="0040743F"/>
    <w:rsid w:val="004074C9"/>
    <w:rsid w:val="004079E7"/>
    <w:rsid w:val="0041034C"/>
    <w:rsid w:val="004107D5"/>
    <w:rsid w:val="00410A9C"/>
    <w:rsid w:val="00410ECD"/>
    <w:rsid w:val="0041154C"/>
    <w:rsid w:val="0041289C"/>
    <w:rsid w:val="00413322"/>
    <w:rsid w:val="0041477F"/>
    <w:rsid w:val="00414A1B"/>
    <w:rsid w:val="00414AE7"/>
    <w:rsid w:val="004179BE"/>
    <w:rsid w:val="00417D9E"/>
    <w:rsid w:val="00420449"/>
    <w:rsid w:val="00420900"/>
    <w:rsid w:val="004215A3"/>
    <w:rsid w:val="00421B16"/>
    <w:rsid w:val="004227EB"/>
    <w:rsid w:val="0042338E"/>
    <w:rsid w:val="004233F4"/>
    <w:rsid w:val="004235B6"/>
    <w:rsid w:val="00423A20"/>
    <w:rsid w:val="00423B70"/>
    <w:rsid w:val="0042463A"/>
    <w:rsid w:val="0042567C"/>
    <w:rsid w:val="00425C93"/>
    <w:rsid w:val="00425E48"/>
    <w:rsid w:val="0042626B"/>
    <w:rsid w:val="00427669"/>
    <w:rsid w:val="00431F75"/>
    <w:rsid w:val="004323E8"/>
    <w:rsid w:val="00432BE2"/>
    <w:rsid w:val="00433F06"/>
    <w:rsid w:val="004342EB"/>
    <w:rsid w:val="0043447B"/>
    <w:rsid w:val="00434732"/>
    <w:rsid w:val="00434F88"/>
    <w:rsid w:val="00435214"/>
    <w:rsid w:val="00435236"/>
    <w:rsid w:val="004354E0"/>
    <w:rsid w:val="00436BA2"/>
    <w:rsid w:val="00437AF1"/>
    <w:rsid w:val="00437E92"/>
    <w:rsid w:val="004410F1"/>
    <w:rsid w:val="00441D86"/>
    <w:rsid w:val="00441DDA"/>
    <w:rsid w:val="00441FBC"/>
    <w:rsid w:val="00442AD6"/>
    <w:rsid w:val="00442BBF"/>
    <w:rsid w:val="00442C04"/>
    <w:rsid w:val="00442D76"/>
    <w:rsid w:val="00443131"/>
    <w:rsid w:val="004435AB"/>
    <w:rsid w:val="00443AA3"/>
    <w:rsid w:val="00443C98"/>
    <w:rsid w:val="00444A60"/>
    <w:rsid w:val="00444B8F"/>
    <w:rsid w:val="00445063"/>
    <w:rsid w:val="00445D1E"/>
    <w:rsid w:val="00446D47"/>
    <w:rsid w:val="004470CA"/>
    <w:rsid w:val="0044749D"/>
    <w:rsid w:val="004511FE"/>
    <w:rsid w:val="004521BF"/>
    <w:rsid w:val="0045290F"/>
    <w:rsid w:val="00452A26"/>
    <w:rsid w:val="0045377A"/>
    <w:rsid w:val="004537D4"/>
    <w:rsid w:val="00454D2C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A1A"/>
    <w:rsid w:val="00460F52"/>
    <w:rsid w:val="00462D07"/>
    <w:rsid w:val="004632E2"/>
    <w:rsid w:val="0046387D"/>
    <w:rsid w:val="00463899"/>
    <w:rsid w:val="00463A9F"/>
    <w:rsid w:val="004641CD"/>
    <w:rsid w:val="00465B75"/>
    <w:rsid w:val="004661C4"/>
    <w:rsid w:val="0046642A"/>
    <w:rsid w:val="004668BA"/>
    <w:rsid w:val="00466992"/>
    <w:rsid w:val="00466F2C"/>
    <w:rsid w:val="00466F4D"/>
    <w:rsid w:val="0046703D"/>
    <w:rsid w:val="00467F03"/>
    <w:rsid w:val="0047138C"/>
    <w:rsid w:val="0047443D"/>
    <w:rsid w:val="00474919"/>
    <w:rsid w:val="004757D2"/>
    <w:rsid w:val="00475941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4EAA"/>
    <w:rsid w:val="0048586B"/>
    <w:rsid w:val="00486D3D"/>
    <w:rsid w:val="00486F7B"/>
    <w:rsid w:val="004874D5"/>
    <w:rsid w:val="00490128"/>
    <w:rsid w:val="00490611"/>
    <w:rsid w:val="00490E78"/>
    <w:rsid w:val="004910F4"/>
    <w:rsid w:val="004916A4"/>
    <w:rsid w:val="00492CC3"/>
    <w:rsid w:val="004930DD"/>
    <w:rsid w:val="00493DD8"/>
    <w:rsid w:val="00494733"/>
    <w:rsid w:val="00495D83"/>
    <w:rsid w:val="00496DCF"/>
    <w:rsid w:val="004978B8"/>
    <w:rsid w:val="00497C8D"/>
    <w:rsid w:val="004A0914"/>
    <w:rsid w:val="004A3B48"/>
    <w:rsid w:val="004A3C3B"/>
    <w:rsid w:val="004A3F4A"/>
    <w:rsid w:val="004A42BA"/>
    <w:rsid w:val="004A4373"/>
    <w:rsid w:val="004A439B"/>
    <w:rsid w:val="004A4615"/>
    <w:rsid w:val="004A4779"/>
    <w:rsid w:val="004A5035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1FD"/>
    <w:rsid w:val="004B1660"/>
    <w:rsid w:val="004B1AF0"/>
    <w:rsid w:val="004B2001"/>
    <w:rsid w:val="004B28AA"/>
    <w:rsid w:val="004B2B9D"/>
    <w:rsid w:val="004B39CA"/>
    <w:rsid w:val="004B4392"/>
    <w:rsid w:val="004B4C93"/>
    <w:rsid w:val="004B4CCE"/>
    <w:rsid w:val="004B545A"/>
    <w:rsid w:val="004B59DA"/>
    <w:rsid w:val="004B5D03"/>
    <w:rsid w:val="004B6A7B"/>
    <w:rsid w:val="004B7D80"/>
    <w:rsid w:val="004B7E17"/>
    <w:rsid w:val="004C0AC4"/>
    <w:rsid w:val="004C310C"/>
    <w:rsid w:val="004C3B94"/>
    <w:rsid w:val="004C4EE3"/>
    <w:rsid w:val="004C4F17"/>
    <w:rsid w:val="004C5D18"/>
    <w:rsid w:val="004C6A17"/>
    <w:rsid w:val="004C6BBB"/>
    <w:rsid w:val="004C7102"/>
    <w:rsid w:val="004C7553"/>
    <w:rsid w:val="004D06F3"/>
    <w:rsid w:val="004D27B8"/>
    <w:rsid w:val="004D2AE5"/>
    <w:rsid w:val="004D2FC8"/>
    <w:rsid w:val="004D3596"/>
    <w:rsid w:val="004D3B05"/>
    <w:rsid w:val="004D5937"/>
    <w:rsid w:val="004D5B54"/>
    <w:rsid w:val="004D69EC"/>
    <w:rsid w:val="004D75D7"/>
    <w:rsid w:val="004D79E1"/>
    <w:rsid w:val="004D7A19"/>
    <w:rsid w:val="004E025D"/>
    <w:rsid w:val="004E0EB8"/>
    <w:rsid w:val="004E2A01"/>
    <w:rsid w:val="004E2CD3"/>
    <w:rsid w:val="004E2EAC"/>
    <w:rsid w:val="004E3762"/>
    <w:rsid w:val="004E3855"/>
    <w:rsid w:val="004E3A3C"/>
    <w:rsid w:val="004E3DF5"/>
    <w:rsid w:val="004E40BE"/>
    <w:rsid w:val="004E4257"/>
    <w:rsid w:val="004E47A2"/>
    <w:rsid w:val="004E5A0B"/>
    <w:rsid w:val="004E5FC3"/>
    <w:rsid w:val="004E6E31"/>
    <w:rsid w:val="004F0CEA"/>
    <w:rsid w:val="004F1943"/>
    <w:rsid w:val="004F2F70"/>
    <w:rsid w:val="004F3BE1"/>
    <w:rsid w:val="004F44AF"/>
    <w:rsid w:val="004F467E"/>
    <w:rsid w:val="004F4B49"/>
    <w:rsid w:val="004F4B69"/>
    <w:rsid w:val="004F53B1"/>
    <w:rsid w:val="004F5864"/>
    <w:rsid w:val="004F67B5"/>
    <w:rsid w:val="004F6FE4"/>
    <w:rsid w:val="004F7092"/>
    <w:rsid w:val="00501DF6"/>
    <w:rsid w:val="00502884"/>
    <w:rsid w:val="00502CBD"/>
    <w:rsid w:val="005030C5"/>
    <w:rsid w:val="00504BD0"/>
    <w:rsid w:val="0050693B"/>
    <w:rsid w:val="00506C1F"/>
    <w:rsid w:val="005107BB"/>
    <w:rsid w:val="005117FB"/>
    <w:rsid w:val="005127DB"/>
    <w:rsid w:val="00512DA8"/>
    <w:rsid w:val="00512F97"/>
    <w:rsid w:val="00512FEA"/>
    <w:rsid w:val="00513CF3"/>
    <w:rsid w:val="005144D6"/>
    <w:rsid w:val="005149B8"/>
    <w:rsid w:val="0051567A"/>
    <w:rsid w:val="00515F08"/>
    <w:rsid w:val="0051600F"/>
    <w:rsid w:val="005163EB"/>
    <w:rsid w:val="00516475"/>
    <w:rsid w:val="00517705"/>
    <w:rsid w:val="00520419"/>
    <w:rsid w:val="00520B38"/>
    <w:rsid w:val="00520CAC"/>
    <w:rsid w:val="00521638"/>
    <w:rsid w:val="00521B7A"/>
    <w:rsid w:val="005225F8"/>
    <w:rsid w:val="00522F77"/>
    <w:rsid w:val="00523570"/>
    <w:rsid w:val="005240DD"/>
    <w:rsid w:val="005242FC"/>
    <w:rsid w:val="005258CF"/>
    <w:rsid w:val="00526636"/>
    <w:rsid w:val="00526DE1"/>
    <w:rsid w:val="005278B5"/>
    <w:rsid w:val="00527B6A"/>
    <w:rsid w:val="005301D5"/>
    <w:rsid w:val="005309F6"/>
    <w:rsid w:val="00533569"/>
    <w:rsid w:val="005339A8"/>
    <w:rsid w:val="00534569"/>
    <w:rsid w:val="005347C2"/>
    <w:rsid w:val="00534BDA"/>
    <w:rsid w:val="00534CD9"/>
    <w:rsid w:val="00535619"/>
    <w:rsid w:val="0053589C"/>
    <w:rsid w:val="00535DCA"/>
    <w:rsid w:val="00536B16"/>
    <w:rsid w:val="00536D71"/>
    <w:rsid w:val="00537E42"/>
    <w:rsid w:val="0054032F"/>
    <w:rsid w:val="00540534"/>
    <w:rsid w:val="00541366"/>
    <w:rsid w:val="00542562"/>
    <w:rsid w:val="0054654A"/>
    <w:rsid w:val="00547296"/>
    <w:rsid w:val="00550B1F"/>
    <w:rsid w:val="0055248E"/>
    <w:rsid w:val="005529FF"/>
    <w:rsid w:val="00552B8C"/>
    <w:rsid w:val="00553A0E"/>
    <w:rsid w:val="00553E7B"/>
    <w:rsid w:val="005540B7"/>
    <w:rsid w:val="00554C18"/>
    <w:rsid w:val="00555E5C"/>
    <w:rsid w:val="00556B9B"/>
    <w:rsid w:val="00560CEB"/>
    <w:rsid w:val="00561A86"/>
    <w:rsid w:val="00561B1B"/>
    <w:rsid w:val="00561C1D"/>
    <w:rsid w:val="00561F02"/>
    <w:rsid w:val="00561F1E"/>
    <w:rsid w:val="00562BE8"/>
    <w:rsid w:val="00564827"/>
    <w:rsid w:val="00564FA0"/>
    <w:rsid w:val="0056595F"/>
    <w:rsid w:val="0056615C"/>
    <w:rsid w:val="00566DBB"/>
    <w:rsid w:val="005670A7"/>
    <w:rsid w:val="00567678"/>
    <w:rsid w:val="00567E87"/>
    <w:rsid w:val="0057026A"/>
    <w:rsid w:val="005724D0"/>
    <w:rsid w:val="0057278E"/>
    <w:rsid w:val="00574018"/>
    <w:rsid w:val="005741A9"/>
    <w:rsid w:val="00576620"/>
    <w:rsid w:val="00576B7E"/>
    <w:rsid w:val="00580000"/>
    <w:rsid w:val="00580100"/>
    <w:rsid w:val="00580338"/>
    <w:rsid w:val="00580528"/>
    <w:rsid w:val="00581C96"/>
    <w:rsid w:val="00582088"/>
    <w:rsid w:val="00582B9E"/>
    <w:rsid w:val="005838FD"/>
    <w:rsid w:val="00583C53"/>
    <w:rsid w:val="00583CFC"/>
    <w:rsid w:val="00584BF0"/>
    <w:rsid w:val="005856FD"/>
    <w:rsid w:val="00585782"/>
    <w:rsid w:val="005858DC"/>
    <w:rsid w:val="0058641C"/>
    <w:rsid w:val="00586ECE"/>
    <w:rsid w:val="005878BE"/>
    <w:rsid w:val="00587BC7"/>
    <w:rsid w:val="00587FD7"/>
    <w:rsid w:val="00590AB2"/>
    <w:rsid w:val="00591200"/>
    <w:rsid w:val="0059121F"/>
    <w:rsid w:val="0059221F"/>
    <w:rsid w:val="00592564"/>
    <w:rsid w:val="00592773"/>
    <w:rsid w:val="005936DB"/>
    <w:rsid w:val="00594065"/>
    <w:rsid w:val="00594DC7"/>
    <w:rsid w:val="0059542B"/>
    <w:rsid w:val="00596733"/>
    <w:rsid w:val="00596A55"/>
    <w:rsid w:val="00596ED4"/>
    <w:rsid w:val="005A16A3"/>
    <w:rsid w:val="005A2A90"/>
    <w:rsid w:val="005A45CD"/>
    <w:rsid w:val="005A5468"/>
    <w:rsid w:val="005A57BC"/>
    <w:rsid w:val="005A5EA6"/>
    <w:rsid w:val="005A6D8F"/>
    <w:rsid w:val="005A701E"/>
    <w:rsid w:val="005A7B49"/>
    <w:rsid w:val="005B03A9"/>
    <w:rsid w:val="005B0449"/>
    <w:rsid w:val="005B0774"/>
    <w:rsid w:val="005B1A0E"/>
    <w:rsid w:val="005B259C"/>
    <w:rsid w:val="005B466C"/>
    <w:rsid w:val="005B4FEC"/>
    <w:rsid w:val="005B5191"/>
    <w:rsid w:val="005B5382"/>
    <w:rsid w:val="005B560A"/>
    <w:rsid w:val="005B6AA4"/>
    <w:rsid w:val="005B7522"/>
    <w:rsid w:val="005B7530"/>
    <w:rsid w:val="005C15CE"/>
    <w:rsid w:val="005C1FA8"/>
    <w:rsid w:val="005C2BBC"/>
    <w:rsid w:val="005C3A25"/>
    <w:rsid w:val="005C45C2"/>
    <w:rsid w:val="005C48C4"/>
    <w:rsid w:val="005C4FCF"/>
    <w:rsid w:val="005C5E56"/>
    <w:rsid w:val="005C794E"/>
    <w:rsid w:val="005C7FBE"/>
    <w:rsid w:val="005D0693"/>
    <w:rsid w:val="005D1BC5"/>
    <w:rsid w:val="005D1C35"/>
    <w:rsid w:val="005D2583"/>
    <w:rsid w:val="005D2CBC"/>
    <w:rsid w:val="005D310E"/>
    <w:rsid w:val="005D31C8"/>
    <w:rsid w:val="005D48A5"/>
    <w:rsid w:val="005D5088"/>
    <w:rsid w:val="005D688F"/>
    <w:rsid w:val="005D6927"/>
    <w:rsid w:val="005D7DE2"/>
    <w:rsid w:val="005E0590"/>
    <w:rsid w:val="005E1491"/>
    <w:rsid w:val="005E1924"/>
    <w:rsid w:val="005E1B54"/>
    <w:rsid w:val="005E1D73"/>
    <w:rsid w:val="005E2285"/>
    <w:rsid w:val="005E2D64"/>
    <w:rsid w:val="005E3361"/>
    <w:rsid w:val="005E3A42"/>
    <w:rsid w:val="005E51CF"/>
    <w:rsid w:val="005E5F8C"/>
    <w:rsid w:val="005E6111"/>
    <w:rsid w:val="005E6BD5"/>
    <w:rsid w:val="005E7706"/>
    <w:rsid w:val="005E7A26"/>
    <w:rsid w:val="005F00D8"/>
    <w:rsid w:val="005F09E1"/>
    <w:rsid w:val="005F0ABB"/>
    <w:rsid w:val="005F1120"/>
    <w:rsid w:val="005F1D83"/>
    <w:rsid w:val="005F2DAC"/>
    <w:rsid w:val="005F4913"/>
    <w:rsid w:val="005F4D22"/>
    <w:rsid w:val="005F4EB1"/>
    <w:rsid w:val="005F68A4"/>
    <w:rsid w:val="005F6C1E"/>
    <w:rsid w:val="005F6EE7"/>
    <w:rsid w:val="005F7000"/>
    <w:rsid w:val="005F7085"/>
    <w:rsid w:val="005F7C28"/>
    <w:rsid w:val="00602014"/>
    <w:rsid w:val="006020BD"/>
    <w:rsid w:val="00602E00"/>
    <w:rsid w:val="006044F5"/>
    <w:rsid w:val="00604A11"/>
    <w:rsid w:val="00604E18"/>
    <w:rsid w:val="00607597"/>
    <w:rsid w:val="00607DFC"/>
    <w:rsid w:val="00610085"/>
    <w:rsid w:val="00610BF6"/>
    <w:rsid w:val="00611124"/>
    <w:rsid w:val="00612540"/>
    <w:rsid w:val="00612BE2"/>
    <w:rsid w:val="00613104"/>
    <w:rsid w:val="00613704"/>
    <w:rsid w:val="006137AC"/>
    <w:rsid w:val="006137FB"/>
    <w:rsid w:val="00613CE2"/>
    <w:rsid w:val="006159C8"/>
    <w:rsid w:val="006159CD"/>
    <w:rsid w:val="00615E2D"/>
    <w:rsid w:val="0061681D"/>
    <w:rsid w:val="00617328"/>
    <w:rsid w:val="00617887"/>
    <w:rsid w:val="006179E9"/>
    <w:rsid w:val="00620811"/>
    <w:rsid w:val="0062154F"/>
    <w:rsid w:val="00621D32"/>
    <w:rsid w:val="00621F8A"/>
    <w:rsid w:val="006220B9"/>
    <w:rsid w:val="00622B34"/>
    <w:rsid w:val="00624E22"/>
    <w:rsid w:val="00626981"/>
    <w:rsid w:val="0062724A"/>
    <w:rsid w:val="0062738C"/>
    <w:rsid w:val="00627AA3"/>
    <w:rsid w:val="00630410"/>
    <w:rsid w:val="00630489"/>
    <w:rsid w:val="006312AC"/>
    <w:rsid w:val="00632DEE"/>
    <w:rsid w:val="006330A6"/>
    <w:rsid w:val="0063404F"/>
    <w:rsid w:val="006345B2"/>
    <w:rsid w:val="006347DD"/>
    <w:rsid w:val="00634CCE"/>
    <w:rsid w:val="00634E6B"/>
    <w:rsid w:val="0063535B"/>
    <w:rsid w:val="006359B6"/>
    <w:rsid w:val="00635BAE"/>
    <w:rsid w:val="00635F14"/>
    <w:rsid w:val="00636321"/>
    <w:rsid w:val="006363DE"/>
    <w:rsid w:val="00636E9D"/>
    <w:rsid w:val="00636F54"/>
    <w:rsid w:val="0063700C"/>
    <w:rsid w:val="00637E59"/>
    <w:rsid w:val="006405E4"/>
    <w:rsid w:val="006425BB"/>
    <w:rsid w:val="006438D3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09BA"/>
    <w:rsid w:val="0065112E"/>
    <w:rsid w:val="00651CB0"/>
    <w:rsid w:val="00653AB3"/>
    <w:rsid w:val="00657A96"/>
    <w:rsid w:val="006609E6"/>
    <w:rsid w:val="00660AAF"/>
    <w:rsid w:val="00660CFB"/>
    <w:rsid w:val="00660D9B"/>
    <w:rsid w:val="006614AB"/>
    <w:rsid w:val="00661A17"/>
    <w:rsid w:val="006634CA"/>
    <w:rsid w:val="006635BF"/>
    <w:rsid w:val="006641BA"/>
    <w:rsid w:val="00665B16"/>
    <w:rsid w:val="00665CF0"/>
    <w:rsid w:val="00666294"/>
    <w:rsid w:val="006665A9"/>
    <w:rsid w:val="006666DA"/>
    <w:rsid w:val="00666C3C"/>
    <w:rsid w:val="00667DF8"/>
    <w:rsid w:val="00670E51"/>
    <w:rsid w:val="00670FB4"/>
    <w:rsid w:val="00670FCA"/>
    <w:rsid w:val="00671550"/>
    <w:rsid w:val="00672BF9"/>
    <w:rsid w:val="00674617"/>
    <w:rsid w:val="00674B0A"/>
    <w:rsid w:val="00674E4D"/>
    <w:rsid w:val="00675A7C"/>
    <w:rsid w:val="00675BE3"/>
    <w:rsid w:val="00676254"/>
    <w:rsid w:val="0067626F"/>
    <w:rsid w:val="006766B9"/>
    <w:rsid w:val="006806F0"/>
    <w:rsid w:val="00680FC1"/>
    <w:rsid w:val="00681781"/>
    <w:rsid w:val="0068212D"/>
    <w:rsid w:val="00682D9C"/>
    <w:rsid w:val="006838D7"/>
    <w:rsid w:val="00683BDA"/>
    <w:rsid w:val="00683EA7"/>
    <w:rsid w:val="00684D61"/>
    <w:rsid w:val="00684FF1"/>
    <w:rsid w:val="0068616C"/>
    <w:rsid w:val="00687875"/>
    <w:rsid w:val="0069071C"/>
    <w:rsid w:val="0069215E"/>
    <w:rsid w:val="0069241C"/>
    <w:rsid w:val="00692614"/>
    <w:rsid w:val="00692C82"/>
    <w:rsid w:val="00692FEB"/>
    <w:rsid w:val="0069364C"/>
    <w:rsid w:val="00694022"/>
    <w:rsid w:val="00695100"/>
    <w:rsid w:val="006967FD"/>
    <w:rsid w:val="00696DA7"/>
    <w:rsid w:val="00697219"/>
    <w:rsid w:val="00697FE8"/>
    <w:rsid w:val="006A02CD"/>
    <w:rsid w:val="006A0927"/>
    <w:rsid w:val="006A1450"/>
    <w:rsid w:val="006A3A06"/>
    <w:rsid w:val="006A41BE"/>
    <w:rsid w:val="006A4779"/>
    <w:rsid w:val="006A4F4B"/>
    <w:rsid w:val="006A52FE"/>
    <w:rsid w:val="006A6085"/>
    <w:rsid w:val="006A60B3"/>
    <w:rsid w:val="006A6160"/>
    <w:rsid w:val="006A64A5"/>
    <w:rsid w:val="006A71C0"/>
    <w:rsid w:val="006B1450"/>
    <w:rsid w:val="006B22A5"/>
    <w:rsid w:val="006B24E4"/>
    <w:rsid w:val="006B3B33"/>
    <w:rsid w:val="006B3E52"/>
    <w:rsid w:val="006B3F11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440D"/>
    <w:rsid w:val="006C4F28"/>
    <w:rsid w:val="006C5254"/>
    <w:rsid w:val="006C54C7"/>
    <w:rsid w:val="006C6085"/>
    <w:rsid w:val="006C6576"/>
    <w:rsid w:val="006C6A4A"/>
    <w:rsid w:val="006C6D6F"/>
    <w:rsid w:val="006C732C"/>
    <w:rsid w:val="006C7FB2"/>
    <w:rsid w:val="006D03FD"/>
    <w:rsid w:val="006D05FD"/>
    <w:rsid w:val="006D0A8E"/>
    <w:rsid w:val="006D12FA"/>
    <w:rsid w:val="006D1679"/>
    <w:rsid w:val="006D27A0"/>
    <w:rsid w:val="006D2EF8"/>
    <w:rsid w:val="006D3E60"/>
    <w:rsid w:val="006D5507"/>
    <w:rsid w:val="006D575F"/>
    <w:rsid w:val="006D6D56"/>
    <w:rsid w:val="006D6EED"/>
    <w:rsid w:val="006E0C2E"/>
    <w:rsid w:val="006E0D3C"/>
    <w:rsid w:val="006E104D"/>
    <w:rsid w:val="006E2140"/>
    <w:rsid w:val="006E26CC"/>
    <w:rsid w:val="006E36A9"/>
    <w:rsid w:val="006E3C63"/>
    <w:rsid w:val="006E418C"/>
    <w:rsid w:val="006E54F0"/>
    <w:rsid w:val="006E56B8"/>
    <w:rsid w:val="006E5B3E"/>
    <w:rsid w:val="006E5BF2"/>
    <w:rsid w:val="006E6716"/>
    <w:rsid w:val="006E6DB7"/>
    <w:rsid w:val="006F0DCD"/>
    <w:rsid w:val="006F11D4"/>
    <w:rsid w:val="006F122D"/>
    <w:rsid w:val="006F22AE"/>
    <w:rsid w:val="006F271C"/>
    <w:rsid w:val="006F340B"/>
    <w:rsid w:val="006F47C9"/>
    <w:rsid w:val="006F4F56"/>
    <w:rsid w:val="006F5D01"/>
    <w:rsid w:val="006F61D7"/>
    <w:rsid w:val="006F6DDD"/>
    <w:rsid w:val="0070021F"/>
    <w:rsid w:val="007005EF"/>
    <w:rsid w:val="00700A3F"/>
    <w:rsid w:val="007010B5"/>
    <w:rsid w:val="007019DC"/>
    <w:rsid w:val="00701CBF"/>
    <w:rsid w:val="00702386"/>
    <w:rsid w:val="00703E39"/>
    <w:rsid w:val="007045FC"/>
    <w:rsid w:val="00706434"/>
    <w:rsid w:val="007072FA"/>
    <w:rsid w:val="00707B80"/>
    <w:rsid w:val="007108B3"/>
    <w:rsid w:val="00710B83"/>
    <w:rsid w:val="00711B08"/>
    <w:rsid w:val="00711B10"/>
    <w:rsid w:val="007123BD"/>
    <w:rsid w:val="00714241"/>
    <w:rsid w:val="00714EC9"/>
    <w:rsid w:val="0071693F"/>
    <w:rsid w:val="007171B6"/>
    <w:rsid w:val="007171D0"/>
    <w:rsid w:val="007177CA"/>
    <w:rsid w:val="00717ECF"/>
    <w:rsid w:val="0072469B"/>
    <w:rsid w:val="0072602E"/>
    <w:rsid w:val="00726053"/>
    <w:rsid w:val="00726800"/>
    <w:rsid w:val="00726C14"/>
    <w:rsid w:val="00727F24"/>
    <w:rsid w:val="00731189"/>
    <w:rsid w:val="00731D88"/>
    <w:rsid w:val="0073294A"/>
    <w:rsid w:val="00733051"/>
    <w:rsid w:val="007352E0"/>
    <w:rsid w:val="00736A46"/>
    <w:rsid w:val="00737832"/>
    <w:rsid w:val="0074015D"/>
    <w:rsid w:val="0074065C"/>
    <w:rsid w:val="0074199A"/>
    <w:rsid w:val="00741BE2"/>
    <w:rsid w:val="00742102"/>
    <w:rsid w:val="007424BB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111"/>
    <w:rsid w:val="00747266"/>
    <w:rsid w:val="00747280"/>
    <w:rsid w:val="007478BC"/>
    <w:rsid w:val="00750FA2"/>
    <w:rsid w:val="00751274"/>
    <w:rsid w:val="0075135D"/>
    <w:rsid w:val="0075169A"/>
    <w:rsid w:val="00751C8C"/>
    <w:rsid w:val="00751CF4"/>
    <w:rsid w:val="00755D98"/>
    <w:rsid w:val="007565B5"/>
    <w:rsid w:val="007565E1"/>
    <w:rsid w:val="00757843"/>
    <w:rsid w:val="00760824"/>
    <w:rsid w:val="00760A2B"/>
    <w:rsid w:val="0076241E"/>
    <w:rsid w:val="007633D5"/>
    <w:rsid w:val="00764AE3"/>
    <w:rsid w:val="00765DAC"/>
    <w:rsid w:val="00765EAF"/>
    <w:rsid w:val="00765F7C"/>
    <w:rsid w:val="00765F8D"/>
    <w:rsid w:val="00766C06"/>
    <w:rsid w:val="007672F1"/>
    <w:rsid w:val="00770425"/>
    <w:rsid w:val="00770E5F"/>
    <w:rsid w:val="0077143D"/>
    <w:rsid w:val="0077203B"/>
    <w:rsid w:val="007727A5"/>
    <w:rsid w:val="007727A8"/>
    <w:rsid w:val="00773E8E"/>
    <w:rsid w:val="00774A44"/>
    <w:rsid w:val="00775D9E"/>
    <w:rsid w:val="0077683A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52F7"/>
    <w:rsid w:val="00786240"/>
    <w:rsid w:val="0078676B"/>
    <w:rsid w:val="007867B4"/>
    <w:rsid w:val="00786D6F"/>
    <w:rsid w:val="007875D9"/>
    <w:rsid w:val="00787997"/>
    <w:rsid w:val="007906BA"/>
    <w:rsid w:val="0079232F"/>
    <w:rsid w:val="00792A8D"/>
    <w:rsid w:val="00792AEF"/>
    <w:rsid w:val="00793887"/>
    <w:rsid w:val="00794335"/>
    <w:rsid w:val="0079493B"/>
    <w:rsid w:val="007950CE"/>
    <w:rsid w:val="007956DE"/>
    <w:rsid w:val="0079628E"/>
    <w:rsid w:val="00796CF9"/>
    <w:rsid w:val="007975F6"/>
    <w:rsid w:val="007A0189"/>
    <w:rsid w:val="007A0524"/>
    <w:rsid w:val="007A094B"/>
    <w:rsid w:val="007A0ACB"/>
    <w:rsid w:val="007A211C"/>
    <w:rsid w:val="007A27D6"/>
    <w:rsid w:val="007A2B0D"/>
    <w:rsid w:val="007A2B31"/>
    <w:rsid w:val="007A2E0F"/>
    <w:rsid w:val="007A6450"/>
    <w:rsid w:val="007A6FB2"/>
    <w:rsid w:val="007A73CA"/>
    <w:rsid w:val="007A7ED5"/>
    <w:rsid w:val="007B078C"/>
    <w:rsid w:val="007B0D21"/>
    <w:rsid w:val="007B1934"/>
    <w:rsid w:val="007B30DA"/>
    <w:rsid w:val="007B3BD0"/>
    <w:rsid w:val="007B3D6E"/>
    <w:rsid w:val="007B53A4"/>
    <w:rsid w:val="007B56ED"/>
    <w:rsid w:val="007B5D37"/>
    <w:rsid w:val="007B5F6E"/>
    <w:rsid w:val="007B665C"/>
    <w:rsid w:val="007C030A"/>
    <w:rsid w:val="007C0D95"/>
    <w:rsid w:val="007C1254"/>
    <w:rsid w:val="007C1B97"/>
    <w:rsid w:val="007C217C"/>
    <w:rsid w:val="007C2400"/>
    <w:rsid w:val="007C279C"/>
    <w:rsid w:val="007C2CE1"/>
    <w:rsid w:val="007C33AA"/>
    <w:rsid w:val="007C380E"/>
    <w:rsid w:val="007C3832"/>
    <w:rsid w:val="007C397C"/>
    <w:rsid w:val="007C3C69"/>
    <w:rsid w:val="007C51E9"/>
    <w:rsid w:val="007C5BBA"/>
    <w:rsid w:val="007C67D4"/>
    <w:rsid w:val="007C75F9"/>
    <w:rsid w:val="007C778C"/>
    <w:rsid w:val="007D02EB"/>
    <w:rsid w:val="007D2BA3"/>
    <w:rsid w:val="007D2C30"/>
    <w:rsid w:val="007D2E51"/>
    <w:rsid w:val="007D2ED3"/>
    <w:rsid w:val="007D35FA"/>
    <w:rsid w:val="007D39D9"/>
    <w:rsid w:val="007D460B"/>
    <w:rsid w:val="007D4F89"/>
    <w:rsid w:val="007D5E3C"/>
    <w:rsid w:val="007D6696"/>
    <w:rsid w:val="007D6C07"/>
    <w:rsid w:val="007D7168"/>
    <w:rsid w:val="007D7341"/>
    <w:rsid w:val="007D780F"/>
    <w:rsid w:val="007D7852"/>
    <w:rsid w:val="007E015E"/>
    <w:rsid w:val="007E0C0E"/>
    <w:rsid w:val="007E1320"/>
    <w:rsid w:val="007E2305"/>
    <w:rsid w:val="007E2661"/>
    <w:rsid w:val="007E35AF"/>
    <w:rsid w:val="007E4910"/>
    <w:rsid w:val="007E4A99"/>
    <w:rsid w:val="007E56C9"/>
    <w:rsid w:val="007E5EB5"/>
    <w:rsid w:val="007E632A"/>
    <w:rsid w:val="007E670D"/>
    <w:rsid w:val="007E6D29"/>
    <w:rsid w:val="007E7688"/>
    <w:rsid w:val="007F045C"/>
    <w:rsid w:val="007F11C3"/>
    <w:rsid w:val="007F1A18"/>
    <w:rsid w:val="007F3112"/>
    <w:rsid w:val="007F42F5"/>
    <w:rsid w:val="007F536C"/>
    <w:rsid w:val="007F5630"/>
    <w:rsid w:val="007F564B"/>
    <w:rsid w:val="007F5941"/>
    <w:rsid w:val="007F5DD1"/>
    <w:rsid w:val="007F6C12"/>
    <w:rsid w:val="007F6FC0"/>
    <w:rsid w:val="007F7028"/>
    <w:rsid w:val="007F7181"/>
    <w:rsid w:val="007F7CB2"/>
    <w:rsid w:val="0080032E"/>
    <w:rsid w:val="00800A0B"/>
    <w:rsid w:val="0080113B"/>
    <w:rsid w:val="00801280"/>
    <w:rsid w:val="008013D6"/>
    <w:rsid w:val="008026AD"/>
    <w:rsid w:val="00802A09"/>
    <w:rsid w:val="00803938"/>
    <w:rsid w:val="00803AB1"/>
    <w:rsid w:val="00803C94"/>
    <w:rsid w:val="0080410C"/>
    <w:rsid w:val="0080432A"/>
    <w:rsid w:val="008053BD"/>
    <w:rsid w:val="00805B25"/>
    <w:rsid w:val="00805D5A"/>
    <w:rsid w:val="00805D68"/>
    <w:rsid w:val="00805D71"/>
    <w:rsid w:val="0080667B"/>
    <w:rsid w:val="008066DC"/>
    <w:rsid w:val="00806902"/>
    <w:rsid w:val="00806DB5"/>
    <w:rsid w:val="0081017C"/>
    <w:rsid w:val="008104BF"/>
    <w:rsid w:val="008110BC"/>
    <w:rsid w:val="008113EE"/>
    <w:rsid w:val="00812B08"/>
    <w:rsid w:val="00812CAE"/>
    <w:rsid w:val="00813B45"/>
    <w:rsid w:val="00813DD7"/>
    <w:rsid w:val="00813ED5"/>
    <w:rsid w:val="0081465E"/>
    <w:rsid w:val="008150E9"/>
    <w:rsid w:val="0081542D"/>
    <w:rsid w:val="00815AC6"/>
    <w:rsid w:val="00816D63"/>
    <w:rsid w:val="008203DC"/>
    <w:rsid w:val="00820710"/>
    <w:rsid w:val="00820E0D"/>
    <w:rsid w:val="0082167D"/>
    <w:rsid w:val="00821B15"/>
    <w:rsid w:val="008220F2"/>
    <w:rsid w:val="00822EAE"/>
    <w:rsid w:val="0082350F"/>
    <w:rsid w:val="0082392C"/>
    <w:rsid w:val="00823C1A"/>
    <w:rsid w:val="00823D86"/>
    <w:rsid w:val="0082488B"/>
    <w:rsid w:val="008252C9"/>
    <w:rsid w:val="00825976"/>
    <w:rsid w:val="008264DA"/>
    <w:rsid w:val="00826546"/>
    <w:rsid w:val="008271E6"/>
    <w:rsid w:val="00827248"/>
    <w:rsid w:val="0082746B"/>
    <w:rsid w:val="008276A4"/>
    <w:rsid w:val="008302BF"/>
    <w:rsid w:val="00830B5B"/>
    <w:rsid w:val="00830F98"/>
    <w:rsid w:val="008312A0"/>
    <w:rsid w:val="00831CAB"/>
    <w:rsid w:val="00833922"/>
    <w:rsid w:val="00833EEE"/>
    <w:rsid w:val="00833F16"/>
    <w:rsid w:val="008345AC"/>
    <w:rsid w:val="008349BD"/>
    <w:rsid w:val="00834AC2"/>
    <w:rsid w:val="00834B79"/>
    <w:rsid w:val="008350A1"/>
    <w:rsid w:val="00835170"/>
    <w:rsid w:val="008351C1"/>
    <w:rsid w:val="00835970"/>
    <w:rsid w:val="00835BF0"/>
    <w:rsid w:val="00835E12"/>
    <w:rsid w:val="008361A6"/>
    <w:rsid w:val="008364A0"/>
    <w:rsid w:val="00836C13"/>
    <w:rsid w:val="00837068"/>
    <w:rsid w:val="00837373"/>
    <w:rsid w:val="00837A4A"/>
    <w:rsid w:val="0084019C"/>
    <w:rsid w:val="00840BB8"/>
    <w:rsid w:val="008411D1"/>
    <w:rsid w:val="008416CA"/>
    <w:rsid w:val="00842509"/>
    <w:rsid w:val="008437E4"/>
    <w:rsid w:val="008438D0"/>
    <w:rsid w:val="008440F3"/>
    <w:rsid w:val="0084452F"/>
    <w:rsid w:val="00844ED3"/>
    <w:rsid w:val="00844FB5"/>
    <w:rsid w:val="0084591C"/>
    <w:rsid w:val="00847781"/>
    <w:rsid w:val="00847BE4"/>
    <w:rsid w:val="00847C07"/>
    <w:rsid w:val="0085140A"/>
    <w:rsid w:val="00852228"/>
    <w:rsid w:val="00852E1E"/>
    <w:rsid w:val="00852F7A"/>
    <w:rsid w:val="00853A86"/>
    <w:rsid w:val="00853F8C"/>
    <w:rsid w:val="0085416C"/>
    <w:rsid w:val="00854A22"/>
    <w:rsid w:val="008556BC"/>
    <w:rsid w:val="00855721"/>
    <w:rsid w:val="00857148"/>
    <w:rsid w:val="00860A7F"/>
    <w:rsid w:val="00860D46"/>
    <w:rsid w:val="00861759"/>
    <w:rsid w:val="00862036"/>
    <w:rsid w:val="00862726"/>
    <w:rsid w:val="00863011"/>
    <w:rsid w:val="00863584"/>
    <w:rsid w:val="008638B4"/>
    <w:rsid w:val="0086391F"/>
    <w:rsid w:val="00864B73"/>
    <w:rsid w:val="00864C2F"/>
    <w:rsid w:val="0086521A"/>
    <w:rsid w:val="008653D0"/>
    <w:rsid w:val="00865A26"/>
    <w:rsid w:val="00865B67"/>
    <w:rsid w:val="00866553"/>
    <w:rsid w:val="0086672B"/>
    <w:rsid w:val="00866A0D"/>
    <w:rsid w:val="00866B2D"/>
    <w:rsid w:val="0086763E"/>
    <w:rsid w:val="008701D3"/>
    <w:rsid w:val="00870C3F"/>
    <w:rsid w:val="008716EE"/>
    <w:rsid w:val="0087294A"/>
    <w:rsid w:val="00873CD4"/>
    <w:rsid w:val="008745AD"/>
    <w:rsid w:val="00874B1C"/>
    <w:rsid w:val="008755A9"/>
    <w:rsid w:val="00875CF6"/>
    <w:rsid w:val="00876388"/>
    <w:rsid w:val="00876965"/>
    <w:rsid w:val="00880096"/>
    <w:rsid w:val="00880AF3"/>
    <w:rsid w:val="00881688"/>
    <w:rsid w:val="00882824"/>
    <w:rsid w:val="00884E25"/>
    <w:rsid w:val="00884FAF"/>
    <w:rsid w:val="008853B0"/>
    <w:rsid w:val="0088543C"/>
    <w:rsid w:val="008855FA"/>
    <w:rsid w:val="00885DED"/>
    <w:rsid w:val="00886659"/>
    <w:rsid w:val="008872FA"/>
    <w:rsid w:val="00887B08"/>
    <w:rsid w:val="008900E7"/>
    <w:rsid w:val="00890B8D"/>
    <w:rsid w:val="00890B9A"/>
    <w:rsid w:val="008927FC"/>
    <w:rsid w:val="008936A6"/>
    <w:rsid w:val="00893B13"/>
    <w:rsid w:val="00893B2E"/>
    <w:rsid w:val="008944A1"/>
    <w:rsid w:val="008946FC"/>
    <w:rsid w:val="00894A57"/>
    <w:rsid w:val="00895192"/>
    <w:rsid w:val="008954B6"/>
    <w:rsid w:val="00895622"/>
    <w:rsid w:val="00895890"/>
    <w:rsid w:val="00895A27"/>
    <w:rsid w:val="00896F4C"/>
    <w:rsid w:val="00897489"/>
    <w:rsid w:val="00897CE9"/>
    <w:rsid w:val="008A00B0"/>
    <w:rsid w:val="008A069B"/>
    <w:rsid w:val="008A08DF"/>
    <w:rsid w:val="008A08ED"/>
    <w:rsid w:val="008A102A"/>
    <w:rsid w:val="008A12D5"/>
    <w:rsid w:val="008A1857"/>
    <w:rsid w:val="008A250A"/>
    <w:rsid w:val="008A30B0"/>
    <w:rsid w:val="008A4339"/>
    <w:rsid w:val="008A43AB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118"/>
    <w:rsid w:val="008B1A25"/>
    <w:rsid w:val="008B1A88"/>
    <w:rsid w:val="008B1EBB"/>
    <w:rsid w:val="008B39D6"/>
    <w:rsid w:val="008B3B7C"/>
    <w:rsid w:val="008B493D"/>
    <w:rsid w:val="008B5CA3"/>
    <w:rsid w:val="008B677E"/>
    <w:rsid w:val="008B6DE1"/>
    <w:rsid w:val="008B6FB1"/>
    <w:rsid w:val="008B768B"/>
    <w:rsid w:val="008B7C58"/>
    <w:rsid w:val="008C00EF"/>
    <w:rsid w:val="008C18DF"/>
    <w:rsid w:val="008C1A70"/>
    <w:rsid w:val="008C1F55"/>
    <w:rsid w:val="008C25A8"/>
    <w:rsid w:val="008C2FCD"/>
    <w:rsid w:val="008C357D"/>
    <w:rsid w:val="008C3D90"/>
    <w:rsid w:val="008C4181"/>
    <w:rsid w:val="008C46E6"/>
    <w:rsid w:val="008C4709"/>
    <w:rsid w:val="008C6164"/>
    <w:rsid w:val="008C6204"/>
    <w:rsid w:val="008C7E9D"/>
    <w:rsid w:val="008D0C91"/>
    <w:rsid w:val="008D2EBC"/>
    <w:rsid w:val="008D37C6"/>
    <w:rsid w:val="008D57F2"/>
    <w:rsid w:val="008D5EAA"/>
    <w:rsid w:val="008D75EB"/>
    <w:rsid w:val="008D7DAB"/>
    <w:rsid w:val="008E059B"/>
    <w:rsid w:val="008E10EA"/>
    <w:rsid w:val="008E1A49"/>
    <w:rsid w:val="008E225A"/>
    <w:rsid w:val="008E2B3A"/>
    <w:rsid w:val="008E32D3"/>
    <w:rsid w:val="008E4C9E"/>
    <w:rsid w:val="008E6175"/>
    <w:rsid w:val="008E6221"/>
    <w:rsid w:val="008E6281"/>
    <w:rsid w:val="008E6FB9"/>
    <w:rsid w:val="008E7832"/>
    <w:rsid w:val="008E7BFC"/>
    <w:rsid w:val="008F10EC"/>
    <w:rsid w:val="008F1FD9"/>
    <w:rsid w:val="008F3B4C"/>
    <w:rsid w:val="008F436B"/>
    <w:rsid w:val="008F46A6"/>
    <w:rsid w:val="008F4720"/>
    <w:rsid w:val="008F493A"/>
    <w:rsid w:val="008F4C88"/>
    <w:rsid w:val="008F68D9"/>
    <w:rsid w:val="008F775D"/>
    <w:rsid w:val="008F7953"/>
    <w:rsid w:val="009003A8"/>
    <w:rsid w:val="00900C31"/>
    <w:rsid w:val="00901BC8"/>
    <w:rsid w:val="00901C58"/>
    <w:rsid w:val="009029E1"/>
    <w:rsid w:val="00902BE7"/>
    <w:rsid w:val="009032B8"/>
    <w:rsid w:val="0090362A"/>
    <w:rsid w:val="00903F39"/>
    <w:rsid w:val="00904CC5"/>
    <w:rsid w:val="00904CE2"/>
    <w:rsid w:val="00907AA1"/>
    <w:rsid w:val="00910A50"/>
    <w:rsid w:val="00910BCD"/>
    <w:rsid w:val="00911431"/>
    <w:rsid w:val="00911623"/>
    <w:rsid w:val="00911666"/>
    <w:rsid w:val="00911B58"/>
    <w:rsid w:val="00911C53"/>
    <w:rsid w:val="00914C68"/>
    <w:rsid w:val="0091592C"/>
    <w:rsid w:val="0091786A"/>
    <w:rsid w:val="00917B85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4B3A"/>
    <w:rsid w:val="00925263"/>
    <w:rsid w:val="00925712"/>
    <w:rsid w:val="00925F98"/>
    <w:rsid w:val="00926865"/>
    <w:rsid w:val="00927445"/>
    <w:rsid w:val="009276C4"/>
    <w:rsid w:val="009279A2"/>
    <w:rsid w:val="0093007C"/>
    <w:rsid w:val="00930598"/>
    <w:rsid w:val="009309D0"/>
    <w:rsid w:val="0093136E"/>
    <w:rsid w:val="0093223D"/>
    <w:rsid w:val="00932250"/>
    <w:rsid w:val="0093253E"/>
    <w:rsid w:val="00932E71"/>
    <w:rsid w:val="00933CBE"/>
    <w:rsid w:val="00934708"/>
    <w:rsid w:val="00934A31"/>
    <w:rsid w:val="00935150"/>
    <w:rsid w:val="00935C68"/>
    <w:rsid w:val="00935C73"/>
    <w:rsid w:val="00935E5B"/>
    <w:rsid w:val="00935E66"/>
    <w:rsid w:val="00936E24"/>
    <w:rsid w:val="0093785A"/>
    <w:rsid w:val="009408C5"/>
    <w:rsid w:val="009412F5"/>
    <w:rsid w:val="00941982"/>
    <w:rsid w:val="00941CB3"/>
    <w:rsid w:val="00941E49"/>
    <w:rsid w:val="00942348"/>
    <w:rsid w:val="00942791"/>
    <w:rsid w:val="009429A6"/>
    <w:rsid w:val="009429F3"/>
    <w:rsid w:val="00942B83"/>
    <w:rsid w:val="009441B8"/>
    <w:rsid w:val="009451A9"/>
    <w:rsid w:val="009453D6"/>
    <w:rsid w:val="00945C26"/>
    <w:rsid w:val="00945F2D"/>
    <w:rsid w:val="009460DA"/>
    <w:rsid w:val="00946729"/>
    <w:rsid w:val="00946DCD"/>
    <w:rsid w:val="0094767B"/>
    <w:rsid w:val="00947A03"/>
    <w:rsid w:val="00950398"/>
    <w:rsid w:val="009515D0"/>
    <w:rsid w:val="00952780"/>
    <w:rsid w:val="00952C14"/>
    <w:rsid w:val="00952D2B"/>
    <w:rsid w:val="00952E02"/>
    <w:rsid w:val="0095376C"/>
    <w:rsid w:val="0095379C"/>
    <w:rsid w:val="009548EA"/>
    <w:rsid w:val="009559C5"/>
    <w:rsid w:val="00955EC6"/>
    <w:rsid w:val="00956A43"/>
    <w:rsid w:val="00956B03"/>
    <w:rsid w:val="00956DA0"/>
    <w:rsid w:val="00956F02"/>
    <w:rsid w:val="00957241"/>
    <w:rsid w:val="009573F5"/>
    <w:rsid w:val="00957C5B"/>
    <w:rsid w:val="00960208"/>
    <w:rsid w:val="0096172F"/>
    <w:rsid w:val="00961971"/>
    <w:rsid w:val="00962399"/>
    <w:rsid w:val="00962E72"/>
    <w:rsid w:val="009637AC"/>
    <w:rsid w:val="00963C6D"/>
    <w:rsid w:val="009655C9"/>
    <w:rsid w:val="009657AC"/>
    <w:rsid w:val="009658D0"/>
    <w:rsid w:val="00965DCE"/>
    <w:rsid w:val="00965E80"/>
    <w:rsid w:val="00966BFC"/>
    <w:rsid w:val="0096730D"/>
    <w:rsid w:val="00967A9D"/>
    <w:rsid w:val="00970F97"/>
    <w:rsid w:val="009714F3"/>
    <w:rsid w:val="0097165B"/>
    <w:rsid w:val="00971A9F"/>
    <w:rsid w:val="00971CC2"/>
    <w:rsid w:val="009725AD"/>
    <w:rsid w:val="009726F9"/>
    <w:rsid w:val="00972950"/>
    <w:rsid w:val="009729B1"/>
    <w:rsid w:val="009735FF"/>
    <w:rsid w:val="00973D08"/>
    <w:rsid w:val="00973EE7"/>
    <w:rsid w:val="00973FE6"/>
    <w:rsid w:val="00974502"/>
    <w:rsid w:val="00974AA9"/>
    <w:rsid w:val="00974C0E"/>
    <w:rsid w:val="009759FF"/>
    <w:rsid w:val="00975DD1"/>
    <w:rsid w:val="009772FF"/>
    <w:rsid w:val="009776E2"/>
    <w:rsid w:val="00977700"/>
    <w:rsid w:val="00977FDB"/>
    <w:rsid w:val="009805D3"/>
    <w:rsid w:val="00980960"/>
    <w:rsid w:val="00980C83"/>
    <w:rsid w:val="00980DF2"/>
    <w:rsid w:val="009816AC"/>
    <w:rsid w:val="00982409"/>
    <w:rsid w:val="0098244B"/>
    <w:rsid w:val="00984C1C"/>
    <w:rsid w:val="00985208"/>
    <w:rsid w:val="00985777"/>
    <w:rsid w:val="00985B15"/>
    <w:rsid w:val="00985CC7"/>
    <w:rsid w:val="0098681C"/>
    <w:rsid w:val="00992100"/>
    <w:rsid w:val="009924E0"/>
    <w:rsid w:val="00992787"/>
    <w:rsid w:val="00992A33"/>
    <w:rsid w:val="00992B8D"/>
    <w:rsid w:val="0099310C"/>
    <w:rsid w:val="00993425"/>
    <w:rsid w:val="0099382B"/>
    <w:rsid w:val="00993A83"/>
    <w:rsid w:val="00993C7D"/>
    <w:rsid w:val="00994B66"/>
    <w:rsid w:val="00994CB2"/>
    <w:rsid w:val="00994FCE"/>
    <w:rsid w:val="00995812"/>
    <w:rsid w:val="0099588A"/>
    <w:rsid w:val="0099599D"/>
    <w:rsid w:val="009961E1"/>
    <w:rsid w:val="00997849"/>
    <w:rsid w:val="009A04BE"/>
    <w:rsid w:val="009A0F49"/>
    <w:rsid w:val="009A21D0"/>
    <w:rsid w:val="009A264E"/>
    <w:rsid w:val="009A3E47"/>
    <w:rsid w:val="009A4084"/>
    <w:rsid w:val="009A4BA4"/>
    <w:rsid w:val="009A553F"/>
    <w:rsid w:val="009A5585"/>
    <w:rsid w:val="009A5DE2"/>
    <w:rsid w:val="009A5F3C"/>
    <w:rsid w:val="009A6419"/>
    <w:rsid w:val="009B2A39"/>
    <w:rsid w:val="009B2F1A"/>
    <w:rsid w:val="009B3B87"/>
    <w:rsid w:val="009B3C0C"/>
    <w:rsid w:val="009B4CE5"/>
    <w:rsid w:val="009B6666"/>
    <w:rsid w:val="009B7BC5"/>
    <w:rsid w:val="009B7E16"/>
    <w:rsid w:val="009C06CD"/>
    <w:rsid w:val="009C0B05"/>
    <w:rsid w:val="009C17C6"/>
    <w:rsid w:val="009C293B"/>
    <w:rsid w:val="009C35D8"/>
    <w:rsid w:val="009C3CDB"/>
    <w:rsid w:val="009C3D64"/>
    <w:rsid w:val="009C4D46"/>
    <w:rsid w:val="009C50AB"/>
    <w:rsid w:val="009C5D52"/>
    <w:rsid w:val="009C65FF"/>
    <w:rsid w:val="009C6DCF"/>
    <w:rsid w:val="009C7104"/>
    <w:rsid w:val="009C7BFC"/>
    <w:rsid w:val="009D04A9"/>
    <w:rsid w:val="009D0FD0"/>
    <w:rsid w:val="009D1390"/>
    <w:rsid w:val="009D174D"/>
    <w:rsid w:val="009D1A58"/>
    <w:rsid w:val="009D1F2B"/>
    <w:rsid w:val="009D28B1"/>
    <w:rsid w:val="009D2BE3"/>
    <w:rsid w:val="009D36A6"/>
    <w:rsid w:val="009D372E"/>
    <w:rsid w:val="009D496B"/>
    <w:rsid w:val="009D4D3B"/>
    <w:rsid w:val="009D4FA2"/>
    <w:rsid w:val="009D6DB4"/>
    <w:rsid w:val="009D6E4C"/>
    <w:rsid w:val="009D7C3C"/>
    <w:rsid w:val="009E06D2"/>
    <w:rsid w:val="009E09D5"/>
    <w:rsid w:val="009E0E22"/>
    <w:rsid w:val="009E100D"/>
    <w:rsid w:val="009E10A0"/>
    <w:rsid w:val="009E1216"/>
    <w:rsid w:val="009E320E"/>
    <w:rsid w:val="009E3736"/>
    <w:rsid w:val="009E3E0E"/>
    <w:rsid w:val="009E3E17"/>
    <w:rsid w:val="009E5A5B"/>
    <w:rsid w:val="009E6112"/>
    <w:rsid w:val="009E6A46"/>
    <w:rsid w:val="009E7125"/>
    <w:rsid w:val="009E791A"/>
    <w:rsid w:val="009E7FB5"/>
    <w:rsid w:val="009F144D"/>
    <w:rsid w:val="009F1A78"/>
    <w:rsid w:val="009F1F83"/>
    <w:rsid w:val="009F27B0"/>
    <w:rsid w:val="009F27F7"/>
    <w:rsid w:val="009F2CD3"/>
    <w:rsid w:val="009F2FC6"/>
    <w:rsid w:val="009F3FFA"/>
    <w:rsid w:val="009F4C27"/>
    <w:rsid w:val="009F4CCA"/>
    <w:rsid w:val="009F63BE"/>
    <w:rsid w:val="009F63EB"/>
    <w:rsid w:val="009F6483"/>
    <w:rsid w:val="009F74C4"/>
    <w:rsid w:val="009F75E2"/>
    <w:rsid w:val="009F77C5"/>
    <w:rsid w:val="009F7928"/>
    <w:rsid w:val="00A00236"/>
    <w:rsid w:val="00A0039B"/>
    <w:rsid w:val="00A00700"/>
    <w:rsid w:val="00A00D67"/>
    <w:rsid w:val="00A00FD6"/>
    <w:rsid w:val="00A016B4"/>
    <w:rsid w:val="00A021C2"/>
    <w:rsid w:val="00A033DD"/>
    <w:rsid w:val="00A03832"/>
    <w:rsid w:val="00A0524C"/>
    <w:rsid w:val="00A05C14"/>
    <w:rsid w:val="00A05FC0"/>
    <w:rsid w:val="00A0608A"/>
    <w:rsid w:val="00A104C2"/>
    <w:rsid w:val="00A10670"/>
    <w:rsid w:val="00A11562"/>
    <w:rsid w:val="00A1300D"/>
    <w:rsid w:val="00A132B6"/>
    <w:rsid w:val="00A1352E"/>
    <w:rsid w:val="00A1486E"/>
    <w:rsid w:val="00A150A6"/>
    <w:rsid w:val="00A16743"/>
    <w:rsid w:val="00A17AA5"/>
    <w:rsid w:val="00A21417"/>
    <w:rsid w:val="00A22088"/>
    <w:rsid w:val="00A22B7F"/>
    <w:rsid w:val="00A22ED4"/>
    <w:rsid w:val="00A234CD"/>
    <w:rsid w:val="00A23D37"/>
    <w:rsid w:val="00A240CF"/>
    <w:rsid w:val="00A2417F"/>
    <w:rsid w:val="00A24256"/>
    <w:rsid w:val="00A245A5"/>
    <w:rsid w:val="00A246CA"/>
    <w:rsid w:val="00A2525A"/>
    <w:rsid w:val="00A25A59"/>
    <w:rsid w:val="00A25FC5"/>
    <w:rsid w:val="00A26907"/>
    <w:rsid w:val="00A302D1"/>
    <w:rsid w:val="00A30974"/>
    <w:rsid w:val="00A31CE6"/>
    <w:rsid w:val="00A324CF"/>
    <w:rsid w:val="00A32642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F36"/>
    <w:rsid w:val="00A420BF"/>
    <w:rsid w:val="00A42B07"/>
    <w:rsid w:val="00A42E3B"/>
    <w:rsid w:val="00A4320C"/>
    <w:rsid w:val="00A432E4"/>
    <w:rsid w:val="00A439FC"/>
    <w:rsid w:val="00A446EF"/>
    <w:rsid w:val="00A44853"/>
    <w:rsid w:val="00A44C17"/>
    <w:rsid w:val="00A452F8"/>
    <w:rsid w:val="00A4709B"/>
    <w:rsid w:val="00A471E8"/>
    <w:rsid w:val="00A475D3"/>
    <w:rsid w:val="00A47DDF"/>
    <w:rsid w:val="00A47FEC"/>
    <w:rsid w:val="00A501AF"/>
    <w:rsid w:val="00A50F8D"/>
    <w:rsid w:val="00A513D0"/>
    <w:rsid w:val="00A51550"/>
    <w:rsid w:val="00A52654"/>
    <w:rsid w:val="00A5394D"/>
    <w:rsid w:val="00A5418A"/>
    <w:rsid w:val="00A55007"/>
    <w:rsid w:val="00A55301"/>
    <w:rsid w:val="00A553C1"/>
    <w:rsid w:val="00A5668E"/>
    <w:rsid w:val="00A56C23"/>
    <w:rsid w:val="00A56D63"/>
    <w:rsid w:val="00A56EC4"/>
    <w:rsid w:val="00A5707B"/>
    <w:rsid w:val="00A57465"/>
    <w:rsid w:val="00A603F3"/>
    <w:rsid w:val="00A60403"/>
    <w:rsid w:val="00A6084D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5703"/>
    <w:rsid w:val="00A6628F"/>
    <w:rsid w:val="00A66C7A"/>
    <w:rsid w:val="00A70518"/>
    <w:rsid w:val="00A71E31"/>
    <w:rsid w:val="00A729CD"/>
    <w:rsid w:val="00A731A6"/>
    <w:rsid w:val="00A74761"/>
    <w:rsid w:val="00A74FCC"/>
    <w:rsid w:val="00A75113"/>
    <w:rsid w:val="00A75391"/>
    <w:rsid w:val="00A7563D"/>
    <w:rsid w:val="00A7567D"/>
    <w:rsid w:val="00A75796"/>
    <w:rsid w:val="00A75ABE"/>
    <w:rsid w:val="00A77749"/>
    <w:rsid w:val="00A77B13"/>
    <w:rsid w:val="00A77C88"/>
    <w:rsid w:val="00A77DE9"/>
    <w:rsid w:val="00A77E5D"/>
    <w:rsid w:val="00A81A7C"/>
    <w:rsid w:val="00A8203C"/>
    <w:rsid w:val="00A83107"/>
    <w:rsid w:val="00A83A02"/>
    <w:rsid w:val="00A83CF4"/>
    <w:rsid w:val="00A83F4A"/>
    <w:rsid w:val="00A8406D"/>
    <w:rsid w:val="00A84BED"/>
    <w:rsid w:val="00A84C60"/>
    <w:rsid w:val="00A8507E"/>
    <w:rsid w:val="00A85697"/>
    <w:rsid w:val="00A862F8"/>
    <w:rsid w:val="00A8676B"/>
    <w:rsid w:val="00A869DE"/>
    <w:rsid w:val="00A871E8"/>
    <w:rsid w:val="00A90D15"/>
    <w:rsid w:val="00A92380"/>
    <w:rsid w:val="00A9274F"/>
    <w:rsid w:val="00A92CBF"/>
    <w:rsid w:val="00A95C44"/>
    <w:rsid w:val="00A95C84"/>
    <w:rsid w:val="00A96982"/>
    <w:rsid w:val="00A97753"/>
    <w:rsid w:val="00A97C2E"/>
    <w:rsid w:val="00AA05C4"/>
    <w:rsid w:val="00AA2727"/>
    <w:rsid w:val="00AA2787"/>
    <w:rsid w:val="00AA4277"/>
    <w:rsid w:val="00AA4436"/>
    <w:rsid w:val="00AA46F5"/>
    <w:rsid w:val="00AA4811"/>
    <w:rsid w:val="00AA4BC0"/>
    <w:rsid w:val="00AA597E"/>
    <w:rsid w:val="00AA6083"/>
    <w:rsid w:val="00AA6FAD"/>
    <w:rsid w:val="00AB0EE7"/>
    <w:rsid w:val="00AB0F20"/>
    <w:rsid w:val="00AB0FD5"/>
    <w:rsid w:val="00AB24F8"/>
    <w:rsid w:val="00AB318C"/>
    <w:rsid w:val="00AB3484"/>
    <w:rsid w:val="00AB463B"/>
    <w:rsid w:val="00AB46E9"/>
    <w:rsid w:val="00AB4D6F"/>
    <w:rsid w:val="00AB5194"/>
    <w:rsid w:val="00AB5888"/>
    <w:rsid w:val="00AB5B02"/>
    <w:rsid w:val="00AB5DBE"/>
    <w:rsid w:val="00AB6087"/>
    <w:rsid w:val="00AB6DAB"/>
    <w:rsid w:val="00AB7159"/>
    <w:rsid w:val="00AB71DE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9BF"/>
    <w:rsid w:val="00AC5E00"/>
    <w:rsid w:val="00AC7AC2"/>
    <w:rsid w:val="00AD0A3A"/>
    <w:rsid w:val="00AD0C4F"/>
    <w:rsid w:val="00AD1626"/>
    <w:rsid w:val="00AD27F6"/>
    <w:rsid w:val="00AD37E9"/>
    <w:rsid w:val="00AD3B00"/>
    <w:rsid w:val="00AD4601"/>
    <w:rsid w:val="00AD684F"/>
    <w:rsid w:val="00AD6894"/>
    <w:rsid w:val="00AD795F"/>
    <w:rsid w:val="00AE177D"/>
    <w:rsid w:val="00AE1D0F"/>
    <w:rsid w:val="00AE1F55"/>
    <w:rsid w:val="00AE3C9E"/>
    <w:rsid w:val="00AE400A"/>
    <w:rsid w:val="00AE4438"/>
    <w:rsid w:val="00AE67FE"/>
    <w:rsid w:val="00AE6F5C"/>
    <w:rsid w:val="00AE72E4"/>
    <w:rsid w:val="00AE7BA4"/>
    <w:rsid w:val="00AF0335"/>
    <w:rsid w:val="00AF0519"/>
    <w:rsid w:val="00AF0FFC"/>
    <w:rsid w:val="00AF1807"/>
    <w:rsid w:val="00AF1DEB"/>
    <w:rsid w:val="00AF301E"/>
    <w:rsid w:val="00AF309A"/>
    <w:rsid w:val="00AF469F"/>
    <w:rsid w:val="00AF46B8"/>
    <w:rsid w:val="00AF5E0D"/>
    <w:rsid w:val="00AF706E"/>
    <w:rsid w:val="00AF7358"/>
    <w:rsid w:val="00AF7D59"/>
    <w:rsid w:val="00AF7EFB"/>
    <w:rsid w:val="00B00C4D"/>
    <w:rsid w:val="00B01568"/>
    <w:rsid w:val="00B01682"/>
    <w:rsid w:val="00B01EEE"/>
    <w:rsid w:val="00B03003"/>
    <w:rsid w:val="00B036E3"/>
    <w:rsid w:val="00B04B38"/>
    <w:rsid w:val="00B052D2"/>
    <w:rsid w:val="00B12122"/>
    <w:rsid w:val="00B1230F"/>
    <w:rsid w:val="00B1397C"/>
    <w:rsid w:val="00B13E55"/>
    <w:rsid w:val="00B140E7"/>
    <w:rsid w:val="00B1481A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82B"/>
    <w:rsid w:val="00B23A61"/>
    <w:rsid w:val="00B244C2"/>
    <w:rsid w:val="00B25F79"/>
    <w:rsid w:val="00B26763"/>
    <w:rsid w:val="00B303D9"/>
    <w:rsid w:val="00B30CAD"/>
    <w:rsid w:val="00B31A42"/>
    <w:rsid w:val="00B31A4C"/>
    <w:rsid w:val="00B32349"/>
    <w:rsid w:val="00B32E8D"/>
    <w:rsid w:val="00B3321C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6C2C"/>
    <w:rsid w:val="00B3740B"/>
    <w:rsid w:val="00B37B5C"/>
    <w:rsid w:val="00B4060D"/>
    <w:rsid w:val="00B40EBF"/>
    <w:rsid w:val="00B41298"/>
    <w:rsid w:val="00B41B1B"/>
    <w:rsid w:val="00B42413"/>
    <w:rsid w:val="00B42833"/>
    <w:rsid w:val="00B44434"/>
    <w:rsid w:val="00B44498"/>
    <w:rsid w:val="00B4535B"/>
    <w:rsid w:val="00B4564C"/>
    <w:rsid w:val="00B45A21"/>
    <w:rsid w:val="00B46B58"/>
    <w:rsid w:val="00B477EA"/>
    <w:rsid w:val="00B47C16"/>
    <w:rsid w:val="00B47F76"/>
    <w:rsid w:val="00B502E1"/>
    <w:rsid w:val="00B504BA"/>
    <w:rsid w:val="00B50E88"/>
    <w:rsid w:val="00B51692"/>
    <w:rsid w:val="00B51987"/>
    <w:rsid w:val="00B51A59"/>
    <w:rsid w:val="00B52EF6"/>
    <w:rsid w:val="00B532C8"/>
    <w:rsid w:val="00B54371"/>
    <w:rsid w:val="00B54738"/>
    <w:rsid w:val="00B55E66"/>
    <w:rsid w:val="00B56E59"/>
    <w:rsid w:val="00B56ECE"/>
    <w:rsid w:val="00B57B24"/>
    <w:rsid w:val="00B57BC6"/>
    <w:rsid w:val="00B60120"/>
    <w:rsid w:val="00B608F4"/>
    <w:rsid w:val="00B61E63"/>
    <w:rsid w:val="00B62A44"/>
    <w:rsid w:val="00B63135"/>
    <w:rsid w:val="00B635DA"/>
    <w:rsid w:val="00B6363D"/>
    <w:rsid w:val="00B636D0"/>
    <w:rsid w:val="00B645E5"/>
    <w:rsid w:val="00B645F4"/>
    <w:rsid w:val="00B658E8"/>
    <w:rsid w:val="00B66608"/>
    <w:rsid w:val="00B6692C"/>
    <w:rsid w:val="00B66975"/>
    <w:rsid w:val="00B67EE4"/>
    <w:rsid w:val="00B701BD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0F16"/>
    <w:rsid w:val="00B81A32"/>
    <w:rsid w:val="00B8290F"/>
    <w:rsid w:val="00B82D84"/>
    <w:rsid w:val="00B83710"/>
    <w:rsid w:val="00B843A8"/>
    <w:rsid w:val="00B84D6D"/>
    <w:rsid w:val="00B8531B"/>
    <w:rsid w:val="00B8582C"/>
    <w:rsid w:val="00B86515"/>
    <w:rsid w:val="00B869ED"/>
    <w:rsid w:val="00B872B6"/>
    <w:rsid w:val="00B876FE"/>
    <w:rsid w:val="00B903FD"/>
    <w:rsid w:val="00B9141C"/>
    <w:rsid w:val="00B91B1E"/>
    <w:rsid w:val="00B931F3"/>
    <w:rsid w:val="00B93EE8"/>
    <w:rsid w:val="00B940BC"/>
    <w:rsid w:val="00B95243"/>
    <w:rsid w:val="00B95604"/>
    <w:rsid w:val="00B96192"/>
    <w:rsid w:val="00B977B4"/>
    <w:rsid w:val="00B97AB8"/>
    <w:rsid w:val="00BA2027"/>
    <w:rsid w:val="00BA28F4"/>
    <w:rsid w:val="00BA30EA"/>
    <w:rsid w:val="00BA35C3"/>
    <w:rsid w:val="00BA398F"/>
    <w:rsid w:val="00BA39E4"/>
    <w:rsid w:val="00BA3DEE"/>
    <w:rsid w:val="00BA52A3"/>
    <w:rsid w:val="00BA563F"/>
    <w:rsid w:val="00BA6E7B"/>
    <w:rsid w:val="00BA7695"/>
    <w:rsid w:val="00BB0787"/>
    <w:rsid w:val="00BB1263"/>
    <w:rsid w:val="00BB131B"/>
    <w:rsid w:val="00BB1C2D"/>
    <w:rsid w:val="00BB1DB6"/>
    <w:rsid w:val="00BB294C"/>
    <w:rsid w:val="00BB37D7"/>
    <w:rsid w:val="00BB4531"/>
    <w:rsid w:val="00BB455D"/>
    <w:rsid w:val="00BB63D3"/>
    <w:rsid w:val="00BB7B6D"/>
    <w:rsid w:val="00BC024F"/>
    <w:rsid w:val="00BC04EB"/>
    <w:rsid w:val="00BC0568"/>
    <w:rsid w:val="00BC142C"/>
    <w:rsid w:val="00BC1ADF"/>
    <w:rsid w:val="00BC3E1A"/>
    <w:rsid w:val="00BC555D"/>
    <w:rsid w:val="00BC5E1B"/>
    <w:rsid w:val="00BC626E"/>
    <w:rsid w:val="00BC66DB"/>
    <w:rsid w:val="00BC6F2F"/>
    <w:rsid w:val="00BC752F"/>
    <w:rsid w:val="00BD1295"/>
    <w:rsid w:val="00BD204C"/>
    <w:rsid w:val="00BD228D"/>
    <w:rsid w:val="00BD2840"/>
    <w:rsid w:val="00BD4C84"/>
    <w:rsid w:val="00BD5574"/>
    <w:rsid w:val="00BD596B"/>
    <w:rsid w:val="00BD5E4B"/>
    <w:rsid w:val="00BD5F6B"/>
    <w:rsid w:val="00BD6740"/>
    <w:rsid w:val="00BD798D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5FA2"/>
    <w:rsid w:val="00BE7953"/>
    <w:rsid w:val="00BE7AE5"/>
    <w:rsid w:val="00BE7AE8"/>
    <w:rsid w:val="00BF0432"/>
    <w:rsid w:val="00BF0FF4"/>
    <w:rsid w:val="00BF14F5"/>
    <w:rsid w:val="00BF1B44"/>
    <w:rsid w:val="00BF1BFC"/>
    <w:rsid w:val="00BF2869"/>
    <w:rsid w:val="00BF3560"/>
    <w:rsid w:val="00BF3E2A"/>
    <w:rsid w:val="00BF4131"/>
    <w:rsid w:val="00BF4D4A"/>
    <w:rsid w:val="00BF58C5"/>
    <w:rsid w:val="00BF5C27"/>
    <w:rsid w:val="00BF63E8"/>
    <w:rsid w:val="00BF704E"/>
    <w:rsid w:val="00BF737D"/>
    <w:rsid w:val="00BF785D"/>
    <w:rsid w:val="00C012B0"/>
    <w:rsid w:val="00C01B92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7A1C"/>
    <w:rsid w:val="00C107CA"/>
    <w:rsid w:val="00C110B7"/>
    <w:rsid w:val="00C11190"/>
    <w:rsid w:val="00C12371"/>
    <w:rsid w:val="00C13432"/>
    <w:rsid w:val="00C150C4"/>
    <w:rsid w:val="00C153A4"/>
    <w:rsid w:val="00C1605E"/>
    <w:rsid w:val="00C1615C"/>
    <w:rsid w:val="00C16680"/>
    <w:rsid w:val="00C17769"/>
    <w:rsid w:val="00C17AEB"/>
    <w:rsid w:val="00C17E11"/>
    <w:rsid w:val="00C17E45"/>
    <w:rsid w:val="00C20E31"/>
    <w:rsid w:val="00C21732"/>
    <w:rsid w:val="00C21AEB"/>
    <w:rsid w:val="00C22194"/>
    <w:rsid w:val="00C221A0"/>
    <w:rsid w:val="00C22F90"/>
    <w:rsid w:val="00C239AA"/>
    <w:rsid w:val="00C23F05"/>
    <w:rsid w:val="00C24922"/>
    <w:rsid w:val="00C249D3"/>
    <w:rsid w:val="00C24C23"/>
    <w:rsid w:val="00C24F16"/>
    <w:rsid w:val="00C25B46"/>
    <w:rsid w:val="00C26093"/>
    <w:rsid w:val="00C2711B"/>
    <w:rsid w:val="00C273A6"/>
    <w:rsid w:val="00C30382"/>
    <w:rsid w:val="00C31ED2"/>
    <w:rsid w:val="00C336B4"/>
    <w:rsid w:val="00C33EFF"/>
    <w:rsid w:val="00C340EB"/>
    <w:rsid w:val="00C344FB"/>
    <w:rsid w:val="00C34755"/>
    <w:rsid w:val="00C34C77"/>
    <w:rsid w:val="00C354B2"/>
    <w:rsid w:val="00C35BA9"/>
    <w:rsid w:val="00C365C6"/>
    <w:rsid w:val="00C365F8"/>
    <w:rsid w:val="00C36BF3"/>
    <w:rsid w:val="00C376F4"/>
    <w:rsid w:val="00C37970"/>
    <w:rsid w:val="00C40DE4"/>
    <w:rsid w:val="00C4199F"/>
    <w:rsid w:val="00C41A45"/>
    <w:rsid w:val="00C44C28"/>
    <w:rsid w:val="00C45C46"/>
    <w:rsid w:val="00C45EB7"/>
    <w:rsid w:val="00C4680B"/>
    <w:rsid w:val="00C470DC"/>
    <w:rsid w:val="00C47257"/>
    <w:rsid w:val="00C5061D"/>
    <w:rsid w:val="00C5098D"/>
    <w:rsid w:val="00C50D9F"/>
    <w:rsid w:val="00C51E09"/>
    <w:rsid w:val="00C5232D"/>
    <w:rsid w:val="00C527BA"/>
    <w:rsid w:val="00C52958"/>
    <w:rsid w:val="00C53230"/>
    <w:rsid w:val="00C541C2"/>
    <w:rsid w:val="00C54A17"/>
    <w:rsid w:val="00C54CE1"/>
    <w:rsid w:val="00C558DE"/>
    <w:rsid w:val="00C55FB4"/>
    <w:rsid w:val="00C563DA"/>
    <w:rsid w:val="00C564E0"/>
    <w:rsid w:val="00C5713E"/>
    <w:rsid w:val="00C6044B"/>
    <w:rsid w:val="00C610C6"/>
    <w:rsid w:val="00C62660"/>
    <w:rsid w:val="00C63729"/>
    <w:rsid w:val="00C64C97"/>
    <w:rsid w:val="00C65009"/>
    <w:rsid w:val="00C650D2"/>
    <w:rsid w:val="00C66627"/>
    <w:rsid w:val="00C6671E"/>
    <w:rsid w:val="00C667D2"/>
    <w:rsid w:val="00C67750"/>
    <w:rsid w:val="00C67A7C"/>
    <w:rsid w:val="00C7004D"/>
    <w:rsid w:val="00C724AA"/>
    <w:rsid w:val="00C7365A"/>
    <w:rsid w:val="00C74D08"/>
    <w:rsid w:val="00C75DB0"/>
    <w:rsid w:val="00C76583"/>
    <w:rsid w:val="00C765E5"/>
    <w:rsid w:val="00C77A1A"/>
    <w:rsid w:val="00C8081B"/>
    <w:rsid w:val="00C809A9"/>
    <w:rsid w:val="00C8106B"/>
    <w:rsid w:val="00C82E51"/>
    <w:rsid w:val="00C82EE0"/>
    <w:rsid w:val="00C836DE"/>
    <w:rsid w:val="00C83FC3"/>
    <w:rsid w:val="00C844E9"/>
    <w:rsid w:val="00C84736"/>
    <w:rsid w:val="00C85654"/>
    <w:rsid w:val="00C85E17"/>
    <w:rsid w:val="00C86EA0"/>
    <w:rsid w:val="00C874C4"/>
    <w:rsid w:val="00C90412"/>
    <w:rsid w:val="00C91DEE"/>
    <w:rsid w:val="00C927C0"/>
    <w:rsid w:val="00C927CD"/>
    <w:rsid w:val="00C93F2F"/>
    <w:rsid w:val="00C9415E"/>
    <w:rsid w:val="00C9446F"/>
    <w:rsid w:val="00CA04FE"/>
    <w:rsid w:val="00CA22A7"/>
    <w:rsid w:val="00CA2E6E"/>
    <w:rsid w:val="00CA312D"/>
    <w:rsid w:val="00CA41AE"/>
    <w:rsid w:val="00CA4966"/>
    <w:rsid w:val="00CA4971"/>
    <w:rsid w:val="00CA49F6"/>
    <w:rsid w:val="00CA4F31"/>
    <w:rsid w:val="00CA5332"/>
    <w:rsid w:val="00CA5C7B"/>
    <w:rsid w:val="00CA63CB"/>
    <w:rsid w:val="00CA78D4"/>
    <w:rsid w:val="00CB0B60"/>
    <w:rsid w:val="00CB0F25"/>
    <w:rsid w:val="00CB10E1"/>
    <w:rsid w:val="00CB1E2B"/>
    <w:rsid w:val="00CB215E"/>
    <w:rsid w:val="00CB2796"/>
    <w:rsid w:val="00CB2E2D"/>
    <w:rsid w:val="00CB4E71"/>
    <w:rsid w:val="00CB55EF"/>
    <w:rsid w:val="00CB65CB"/>
    <w:rsid w:val="00CB6E19"/>
    <w:rsid w:val="00CB706B"/>
    <w:rsid w:val="00CB7592"/>
    <w:rsid w:val="00CB768A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5F29"/>
    <w:rsid w:val="00CC7FAF"/>
    <w:rsid w:val="00CD0E44"/>
    <w:rsid w:val="00CD2606"/>
    <w:rsid w:val="00CD480A"/>
    <w:rsid w:val="00CD49C7"/>
    <w:rsid w:val="00CD6DB4"/>
    <w:rsid w:val="00CE0C87"/>
    <w:rsid w:val="00CE1186"/>
    <w:rsid w:val="00CE1C22"/>
    <w:rsid w:val="00CE1DAF"/>
    <w:rsid w:val="00CE3C08"/>
    <w:rsid w:val="00CE543D"/>
    <w:rsid w:val="00CE5F8A"/>
    <w:rsid w:val="00CE75D2"/>
    <w:rsid w:val="00CE7851"/>
    <w:rsid w:val="00CF0065"/>
    <w:rsid w:val="00CF00A6"/>
    <w:rsid w:val="00CF0832"/>
    <w:rsid w:val="00CF0DCF"/>
    <w:rsid w:val="00CF146E"/>
    <w:rsid w:val="00CF1485"/>
    <w:rsid w:val="00CF19ED"/>
    <w:rsid w:val="00CF1E3A"/>
    <w:rsid w:val="00CF1E4F"/>
    <w:rsid w:val="00CF2865"/>
    <w:rsid w:val="00CF29D6"/>
    <w:rsid w:val="00CF4F2E"/>
    <w:rsid w:val="00CF5947"/>
    <w:rsid w:val="00CF6304"/>
    <w:rsid w:val="00CF660F"/>
    <w:rsid w:val="00CF6B45"/>
    <w:rsid w:val="00CF77FA"/>
    <w:rsid w:val="00CF7FDA"/>
    <w:rsid w:val="00D00EDF"/>
    <w:rsid w:val="00D01537"/>
    <w:rsid w:val="00D018F6"/>
    <w:rsid w:val="00D025A1"/>
    <w:rsid w:val="00D02900"/>
    <w:rsid w:val="00D035AE"/>
    <w:rsid w:val="00D03E3E"/>
    <w:rsid w:val="00D04959"/>
    <w:rsid w:val="00D04C74"/>
    <w:rsid w:val="00D05724"/>
    <w:rsid w:val="00D06FCD"/>
    <w:rsid w:val="00D0716C"/>
    <w:rsid w:val="00D0780C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53DF"/>
    <w:rsid w:val="00D161F7"/>
    <w:rsid w:val="00D16957"/>
    <w:rsid w:val="00D16DD0"/>
    <w:rsid w:val="00D16F8B"/>
    <w:rsid w:val="00D20AE9"/>
    <w:rsid w:val="00D21D50"/>
    <w:rsid w:val="00D22A0D"/>
    <w:rsid w:val="00D22C0C"/>
    <w:rsid w:val="00D235DD"/>
    <w:rsid w:val="00D258D2"/>
    <w:rsid w:val="00D260F5"/>
    <w:rsid w:val="00D2796E"/>
    <w:rsid w:val="00D27D90"/>
    <w:rsid w:val="00D27DFC"/>
    <w:rsid w:val="00D3047C"/>
    <w:rsid w:val="00D30583"/>
    <w:rsid w:val="00D30B60"/>
    <w:rsid w:val="00D3161C"/>
    <w:rsid w:val="00D3180A"/>
    <w:rsid w:val="00D318B4"/>
    <w:rsid w:val="00D31DAE"/>
    <w:rsid w:val="00D32E59"/>
    <w:rsid w:val="00D34010"/>
    <w:rsid w:val="00D34720"/>
    <w:rsid w:val="00D351B8"/>
    <w:rsid w:val="00D3525E"/>
    <w:rsid w:val="00D3533A"/>
    <w:rsid w:val="00D35797"/>
    <w:rsid w:val="00D359A2"/>
    <w:rsid w:val="00D36B3D"/>
    <w:rsid w:val="00D36C9D"/>
    <w:rsid w:val="00D37590"/>
    <w:rsid w:val="00D41416"/>
    <w:rsid w:val="00D415B5"/>
    <w:rsid w:val="00D42723"/>
    <w:rsid w:val="00D43181"/>
    <w:rsid w:val="00D43989"/>
    <w:rsid w:val="00D45049"/>
    <w:rsid w:val="00D46FED"/>
    <w:rsid w:val="00D47728"/>
    <w:rsid w:val="00D50339"/>
    <w:rsid w:val="00D503A3"/>
    <w:rsid w:val="00D507A0"/>
    <w:rsid w:val="00D50CC5"/>
    <w:rsid w:val="00D5172D"/>
    <w:rsid w:val="00D52178"/>
    <w:rsid w:val="00D52FBD"/>
    <w:rsid w:val="00D536F3"/>
    <w:rsid w:val="00D53702"/>
    <w:rsid w:val="00D548E0"/>
    <w:rsid w:val="00D5499B"/>
    <w:rsid w:val="00D54DF5"/>
    <w:rsid w:val="00D5513E"/>
    <w:rsid w:val="00D55DD8"/>
    <w:rsid w:val="00D560D3"/>
    <w:rsid w:val="00D56687"/>
    <w:rsid w:val="00D567B6"/>
    <w:rsid w:val="00D56A3E"/>
    <w:rsid w:val="00D57627"/>
    <w:rsid w:val="00D6167B"/>
    <w:rsid w:val="00D6169A"/>
    <w:rsid w:val="00D6172D"/>
    <w:rsid w:val="00D620DF"/>
    <w:rsid w:val="00D63FFD"/>
    <w:rsid w:val="00D64C7E"/>
    <w:rsid w:val="00D651D5"/>
    <w:rsid w:val="00D6583D"/>
    <w:rsid w:val="00D6591E"/>
    <w:rsid w:val="00D665C9"/>
    <w:rsid w:val="00D66A01"/>
    <w:rsid w:val="00D66D00"/>
    <w:rsid w:val="00D6747B"/>
    <w:rsid w:val="00D70300"/>
    <w:rsid w:val="00D70F75"/>
    <w:rsid w:val="00D71D16"/>
    <w:rsid w:val="00D72D02"/>
    <w:rsid w:val="00D73104"/>
    <w:rsid w:val="00D73181"/>
    <w:rsid w:val="00D73FCB"/>
    <w:rsid w:val="00D74755"/>
    <w:rsid w:val="00D75A8E"/>
    <w:rsid w:val="00D7686F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34D"/>
    <w:rsid w:val="00D93423"/>
    <w:rsid w:val="00D93B79"/>
    <w:rsid w:val="00D95D27"/>
    <w:rsid w:val="00D95E77"/>
    <w:rsid w:val="00D9625A"/>
    <w:rsid w:val="00D9636D"/>
    <w:rsid w:val="00DA021C"/>
    <w:rsid w:val="00DA078F"/>
    <w:rsid w:val="00DA1C54"/>
    <w:rsid w:val="00DA224D"/>
    <w:rsid w:val="00DA2395"/>
    <w:rsid w:val="00DA2618"/>
    <w:rsid w:val="00DA2686"/>
    <w:rsid w:val="00DA2A35"/>
    <w:rsid w:val="00DA2B57"/>
    <w:rsid w:val="00DA35DE"/>
    <w:rsid w:val="00DA3A89"/>
    <w:rsid w:val="00DA413F"/>
    <w:rsid w:val="00DA59F0"/>
    <w:rsid w:val="00DA6BE6"/>
    <w:rsid w:val="00DB12B9"/>
    <w:rsid w:val="00DB14E5"/>
    <w:rsid w:val="00DB1887"/>
    <w:rsid w:val="00DB255E"/>
    <w:rsid w:val="00DB26C5"/>
    <w:rsid w:val="00DB2945"/>
    <w:rsid w:val="00DB2DFE"/>
    <w:rsid w:val="00DB2F6E"/>
    <w:rsid w:val="00DB3DB2"/>
    <w:rsid w:val="00DB3FA9"/>
    <w:rsid w:val="00DB411B"/>
    <w:rsid w:val="00DB4EDD"/>
    <w:rsid w:val="00DB531C"/>
    <w:rsid w:val="00DB5C29"/>
    <w:rsid w:val="00DB5EEF"/>
    <w:rsid w:val="00DB66E2"/>
    <w:rsid w:val="00DB6881"/>
    <w:rsid w:val="00DB702B"/>
    <w:rsid w:val="00DB7268"/>
    <w:rsid w:val="00DC134C"/>
    <w:rsid w:val="00DC47CD"/>
    <w:rsid w:val="00DC4881"/>
    <w:rsid w:val="00DC505A"/>
    <w:rsid w:val="00DC5652"/>
    <w:rsid w:val="00DC5AA9"/>
    <w:rsid w:val="00DC61E5"/>
    <w:rsid w:val="00DC632D"/>
    <w:rsid w:val="00DC70FD"/>
    <w:rsid w:val="00DC737E"/>
    <w:rsid w:val="00DC7559"/>
    <w:rsid w:val="00DC7A67"/>
    <w:rsid w:val="00DC7C39"/>
    <w:rsid w:val="00DD0AD8"/>
    <w:rsid w:val="00DD0D6D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9DE"/>
    <w:rsid w:val="00E00A70"/>
    <w:rsid w:val="00E01044"/>
    <w:rsid w:val="00E02307"/>
    <w:rsid w:val="00E0275A"/>
    <w:rsid w:val="00E030F3"/>
    <w:rsid w:val="00E03269"/>
    <w:rsid w:val="00E032B3"/>
    <w:rsid w:val="00E0358A"/>
    <w:rsid w:val="00E041A5"/>
    <w:rsid w:val="00E04272"/>
    <w:rsid w:val="00E04312"/>
    <w:rsid w:val="00E0478F"/>
    <w:rsid w:val="00E0581F"/>
    <w:rsid w:val="00E06A25"/>
    <w:rsid w:val="00E12184"/>
    <w:rsid w:val="00E122CF"/>
    <w:rsid w:val="00E137A2"/>
    <w:rsid w:val="00E138AA"/>
    <w:rsid w:val="00E13AF5"/>
    <w:rsid w:val="00E13F31"/>
    <w:rsid w:val="00E1489F"/>
    <w:rsid w:val="00E15E23"/>
    <w:rsid w:val="00E1646E"/>
    <w:rsid w:val="00E168B9"/>
    <w:rsid w:val="00E16BA6"/>
    <w:rsid w:val="00E1759B"/>
    <w:rsid w:val="00E175C2"/>
    <w:rsid w:val="00E17732"/>
    <w:rsid w:val="00E2036C"/>
    <w:rsid w:val="00E20FFD"/>
    <w:rsid w:val="00E21FEB"/>
    <w:rsid w:val="00E241C9"/>
    <w:rsid w:val="00E24CAD"/>
    <w:rsid w:val="00E265EA"/>
    <w:rsid w:val="00E272FD"/>
    <w:rsid w:val="00E2741F"/>
    <w:rsid w:val="00E274A2"/>
    <w:rsid w:val="00E31119"/>
    <w:rsid w:val="00E3127C"/>
    <w:rsid w:val="00E31CA2"/>
    <w:rsid w:val="00E322D8"/>
    <w:rsid w:val="00E328F6"/>
    <w:rsid w:val="00E3446D"/>
    <w:rsid w:val="00E35693"/>
    <w:rsid w:val="00E36624"/>
    <w:rsid w:val="00E3767C"/>
    <w:rsid w:val="00E37823"/>
    <w:rsid w:val="00E37C3A"/>
    <w:rsid w:val="00E40317"/>
    <w:rsid w:val="00E4081D"/>
    <w:rsid w:val="00E40D23"/>
    <w:rsid w:val="00E41B46"/>
    <w:rsid w:val="00E41E23"/>
    <w:rsid w:val="00E42BF5"/>
    <w:rsid w:val="00E4320B"/>
    <w:rsid w:val="00E438AB"/>
    <w:rsid w:val="00E43CD3"/>
    <w:rsid w:val="00E43D0F"/>
    <w:rsid w:val="00E44C22"/>
    <w:rsid w:val="00E44F59"/>
    <w:rsid w:val="00E4576F"/>
    <w:rsid w:val="00E45AB2"/>
    <w:rsid w:val="00E45BF6"/>
    <w:rsid w:val="00E46768"/>
    <w:rsid w:val="00E468EA"/>
    <w:rsid w:val="00E46A9D"/>
    <w:rsid w:val="00E46DF9"/>
    <w:rsid w:val="00E475B9"/>
    <w:rsid w:val="00E47F4B"/>
    <w:rsid w:val="00E50CC2"/>
    <w:rsid w:val="00E50EDC"/>
    <w:rsid w:val="00E51FD2"/>
    <w:rsid w:val="00E521AD"/>
    <w:rsid w:val="00E52BAB"/>
    <w:rsid w:val="00E53020"/>
    <w:rsid w:val="00E5361C"/>
    <w:rsid w:val="00E536E5"/>
    <w:rsid w:val="00E5380E"/>
    <w:rsid w:val="00E53C4F"/>
    <w:rsid w:val="00E53D95"/>
    <w:rsid w:val="00E54357"/>
    <w:rsid w:val="00E5523E"/>
    <w:rsid w:val="00E55822"/>
    <w:rsid w:val="00E55A6A"/>
    <w:rsid w:val="00E55D7E"/>
    <w:rsid w:val="00E5649C"/>
    <w:rsid w:val="00E564EC"/>
    <w:rsid w:val="00E56C2B"/>
    <w:rsid w:val="00E57712"/>
    <w:rsid w:val="00E57913"/>
    <w:rsid w:val="00E612B4"/>
    <w:rsid w:val="00E6158F"/>
    <w:rsid w:val="00E62BAB"/>
    <w:rsid w:val="00E62D6C"/>
    <w:rsid w:val="00E64DDA"/>
    <w:rsid w:val="00E65014"/>
    <w:rsid w:val="00E66455"/>
    <w:rsid w:val="00E6680E"/>
    <w:rsid w:val="00E66E27"/>
    <w:rsid w:val="00E67FA0"/>
    <w:rsid w:val="00E714AD"/>
    <w:rsid w:val="00E731D0"/>
    <w:rsid w:val="00E74546"/>
    <w:rsid w:val="00E75223"/>
    <w:rsid w:val="00E75261"/>
    <w:rsid w:val="00E755C6"/>
    <w:rsid w:val="00E756C7"/>
    <w:rsid w:val="00E75BE4"/>
    <w:rsid w:val="00E75F5A"/>
    <w:rsid w:val="00E75FF6"/>
    <w:rsid w:val="00E763AD"/>
    <w:rsid w:val="00E77240"/>
    <w:rsid w:val="00E7744B"/>
    <w:rsid w:val="00E77A0B"/>
    <w:rsid w:val="00E80562"/>
    <w:rsid w:val="00E805B8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A48"/>
    <w:rsid w:val="00E85BE9"/>
    <w:rsid w:val="00E85DAB"/>
    <w:rsid w:val="00E86059"/>
    <w:rsid w:val="00E862E8"/>
    <w:rsid w:val="00E86DFC"/>
    <w:rsid w:val="00E90336"/>
    <w:rsid w:val="00E907A5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561F"/>
    <w:rsid w:val="00E96CDF"/>
    <w:rsid w:val="00E97165"/>
    <w:rsid w:val="00E97F6F"/>
    <w:rsid w:val="00EA1519"/>
    <w:rsid w:val="00EA1B7A"/>
    <w:rsid w:val="00EA1BCB"/>
    <w:rsid w:val="00EA1BEE"/>
    <w:rsid w:val="00EA1EB6"/>
    <w:rsid w:val="00EA2745"/>
    <w:rsid w:val="00EA28B0"/>
    <w:rsid w:val="00EA2F17"/>
    <w:rsid w:val="00EA3CE9"/>
    <w:rsid w:val="00EA4825"/>
    <w:rsid w:val="00EA485C"/>
    <w:rsid w:val="00EA5568"/>
    <w:rsid w:val="00EA5D2D"/>
    <w:rsid w:val="00EA5FE7"/>
    <w:rsid w:val="00EA6329"/>
    <w:rsid w:val="00EA74C0"/>
    <w:rsid w:val="00EA7A38"/>
    <w:rsid w:val="00EB0D2E"/>
    <w:rsid w:val="00EB12C0"/>
    <w:rsid w:val="00EB1864"/>
    <w:rsid w:val="00EB1A40"/>
    <w:rsid w:val="00EB1E82"/>
    <w:rsid w:val="00EB30D8"/>
    <w:rsid w:val="00EB332B"/>
    <w:rsid w:val="00EB3FF6"/>
    <w:rsid w:val="00EB4051"/>
    <w:rsid w:val="00EB5A63"/>
    <w:rsid w:val="00EB63CC"/>
    <w:rsid w:val="00EB6729"/>
    <w:rsid w:val="00EB73BB"/>
    <w:rsid w:val="00EC1D7E"/>
    <w:rsid w:val="00EC2055"/>
    <w:rsid w:val="00EC2BE7"/>
    <w:rsid w:val="00EC3C09"/>
    <w:rsid w:val="00EC488D"/>
    <w:rsid w:val="00EC596C"/>
    <w:rsid w:val="00EC6418"/>
    <w:rsid w:val="00EC7442"/>
    <w:rsid w:val="00ED07EF"/>
    <w:rsid w:val="00ED18D8"/>
    <w:rsid w:val="00ED1EF5"/>
    <w:rsid w:val="00ED2ECB"/>
    <w:rsid w:val="00ED3EBA"/>
    <w:rsid w:val="00ED431C"/>
    <w:rsid w:val="00ED49A7"/>
    <w:rsid w:val="00ED5ACA"/>
    <w:rsid w:val="00ED686D"/>
    <w:rsid w:val="00ED6C95"/>
    <w:rsid w:val="00ED7215"/>
    <w:rsid w:val="00ED766A"/>
    <w:rsid w:val="00ED7A61"/>
    <w:rsid w:val="00EE133A"/>
    <w:rsid w:val="00EE13AD"/>
    <w:rsid w:val="00EE13C9"/>
    <w:rsid w:val="00EE3C36"/>
    <w:rsid w:val="00EE55A6"/>
    <w:rsid w:val="00EE6F15"/>
    <w:rsid w:val="00EE7646"/>
    <w:rsid w:val="00EE7697"/>
    <w:rsid w:val="00EE7CB8"/>
    <w:rsid w:val="00EF054D"/>
    <w:rsid w:val="00EF08EE"/>
    <w:rsid w:val="00EF0E8B"/>
    <w:rsid w:val="00EF1C4C"/>
    <w:rsid w:val="00EF1F0F"/>
    <w:rsid w:val="00EF2140"/>
    <w:rsid w:val="00EF26F5"/>
    <w:rsid w:val="00EF4D62"/>
    <w:rsid w:val="00EF5442"/>
    <w:rsid w:val="00EF63BE"/>
    <w:rsid w:val="00EF6E8B"/>
    <w:rsid w:val="00EF6EE7"/>
    <w:rsid w:val="00EF73F6"/>
    <w:rsid w:val="00F00388"/>
    <w:rsid w:val="00F0062C"/>
    <w:rsid w:val="00F006BF"/>
    <w:rsid w:val="00F00ABE"/>
    <w:rsid w:val="00F01C45"/>
    <w:rsid w:val="00F03D8C"/>
    <w:rsid w:val="00F03ECF"/>
    <w:rsid w:val="00F04AA4"/>
    <w:rsid w:val="00F05B65"/>
    <w:rsid w:val="00F0646B"/>
    <w:rsid w:val="00F06503"/>
    <w:rsid w:val="00F06D19"/>
    <w:rsid w:val="00F07672"/>
    <w:rsid w:val="00F079A8"/>
    <w:rsid w:val="00F110D2"/>
    <w:rsid w:val="00F12949"/>
    <w:rsid w:val="00F135FF"/>
    <w:rsid w:val="00F13DF5"/>
    <w:rsid w:val="00F14DFD"/>
    <w:rsid w:val="00F15277"/>
    <w:rsid w:val="00F15998"/>
    <w:rsid w:val="00F164BB"/>
    <w:rsid w:val="00F1658A"/>
    <w:rsid w:val="00F165D2"/>
    <w:rsid w:val="00F165D9"/>
    <w:rsid w:val="00F170DE"/>
    <w:rsid w:val="00F1754B"/>
    <w:rsid w:val="00F178BE"/>
    <w:rsid w:val="00F20C08"/>
    <w:rsid w:val="00F20C93"/>
    <w:rsid w:val="00F21FBE"/>
    <w:rsid w:val="00F21FCA"/>
    <w:rsid w:val="00F22119"/>
    <w:rsid w:val="00F22617"/>
    <w:rsid w:val="00F22828"/>
    <w:rsid w:val="00F22987"/>
    <w:rsid w:val="00F22B53"/>
    <w:rsid w:val="00F22B66"/>
    <w:rsid w:val="00F22F45"/>
    <w:rsid w:val="00F236F3"/>
    <w:rsid w:val="00F23903"/>
    <w:rsid w:val="00F23BC4"/>
    <w:rsid w:val="00F2440B"/>
    <w:rsid w:val="00F25E97"/>
    <w:rsid w:val="00F26100"/>
    <w:rsid w:val="00F261E6"/>
    <w:rsid w:val="00F31298"/>
    <w:rsid w:val="00F31BA7"/>
    <w:rsid w:val="00F32336"/>
    <w:rsid w:val="00F3412D"/>
    <w:rsid w:val="00F34937"/>
    <w:rsid w:val="00F35A01"/>
    <w:rsid w:val="00F35F4B"/>
    <w:rsid w:val="00F36665"/>
    <w:rsid w:val="00F36A4F"/>
    <w:rsid w:val="00F378C3"/>
    <w:rsid w:val="00F379D3"/>
    <w:rsid w:val="00F37FB4"/>
    <w:rsid w:val="00F41A02"/>
    <w:rsid w:val="00F43A2A"/>
    <w:rsid w:val="00F45A65"/>
    <w:rsid w:val="00F46702"/>
    <w:rsid w:val="00F46BA0"/>
    <w:rsid w:val="00F46C95"/>
    <w:rsid w:val="00F46F52"/>
    <w:rsid w:val="00F50C7A"/>
    <w:rsid w:val="00F512C5"/>
    <w:rsid w:val="00F518FE"/>
    <w:rsid w:val="00F5269B"/>
    <w:rsid w:val="00F542BB"/>
    <w:rsid w:val="00F545EC"/>
    <w:rsid w:val="00F55C9B"/>
    <w:rsid w:val="00F55FA6"/>
    <w:rsid w:val="00F571C0"/>
    <w:rsid w:val="00F575BF"/>
    <w:rsid w:val="00F578F4"/>
    <w:rsid w:val="00F608E5"/>
    <w:rsid w:val="00F6246D"/>
    <w:rsid w:val="00F6296C"/>
    <w:rsid w:val="00F62C33"/>
    <w:rsid w:val="00F62F56"/>
    <w:rsid w:val="00F63BEB"/>
    <w:rsid w:val="00F649FC"/>
    <w:rsid w:val="00F7015A"/>
    <w:rsid w:val="00F703D4"/>
    <w:rsid w:val="00F70E32"/>
    <w:rsid w:val="00F71007"/>
    <w:rsid w:val="00F714F6"/>
    <w:rsid w:val="00F71E60"/>
    <w:rsid w:val="00F71FAC"/>
    <w:rsid w:val="00F72187"/>
    <w:rsid w:val="00F72A4F"/>
    <w:rsid w:val="00F72F4E"/>
    <w:rsid w:val="00F74B68"/>
    <w:rsid w:val="00F74D60"/>
    <w:rsid w:val="00F74EF4"/>
    <w:rsid w:val="00F76E55"/>
    <w:rsid w:val="00F7775C"/>
    <w:rsid w:val="00F77965"/>
    <w:rsid w:val="00F77C30"/>
    <w:rsid w:val="00F80F84"/>
    <w:rsid w:val="00F81D58"/>
    <w:rsid w:val="00F81FBA"/>
    <w:rsid w:val="00F826A3"/>
    <w:rsid w:val="00F8274F"/>
    <w:rsid w:val="00F82A89"/>
    <w:rsid w:val="00F82C7D"/>
    <w:rsid w:val="00F832EF"/>
    <w:rsid w:val="00F85286"/>
    <w:rsid w:val="00F86539"/>
    <w:rsid w:val="00F86A31"/>
    <w:rsid w:val="00F87D18"/>
    <w:rsid w:val="00F90524"/>
    <w:rsid w:val="00F91250"/>
    <w:rsid w:val="00F91FAB"/>
    <w:rsid w:val="00F923AC"/>
    <w:rsid w:val="00F937E3"/>
    <w:rsid w:val="00F9387E"/>
    <w:rsid w:val="00F94046"/>
    <w:rsid w:val="00F94A92"/>
    <w:rsid w:val="00F94C3B"/>
    <w:rsid w:val="00F959D4"/>
    <w:rsid w:val="00F95F57"/>
    <w:rsid w:val="00F96560"/>
    <w:rsid w:val="00F96B0D"/>
    <w:rsid w:val="00F96DC1"/>
    <w:rsid w:val="00F96DDF"/>
    <w:rsid w:val="00F97202"/>
    <w:rsid w:val="00FA047F"/>
    <w:rsid w:val="00FA12AD"/>
    <w:rsid w:val="00FA2963"/>
    <w:rsid w:val="00FA3212"/>
    <w:rsid w:val="00FA3869"/>
    <w:rsid w:val="00FA3DD7"/>
    <w:rsid w:val="00FA4158"/>
    <w:rsid w:val="00FA429E"/>
    <w:rsid w:val="00FA43BF"/>
    <w:rsid w:val="00FA4F61"/>
    <w:rsid w:val="00FA57A8"/>
    <w:rsid w:val="00FA7683"/>
    <w:rsid w:val="00FB0F0B"/>
    <w:rsid w:val="00FB174A"/>
    <w:rsid w:val="00FB1B72"/>
    <w:rsid w:val="00FB2609"/>
    <w:rsid w:val="00FB3F20"/>
    <w:rsid w:val="00FB4AD2"/>
    <w:rsid w:val="00FB4EC0"/>
    <w:rsid w:val="00FB50C9"/>
    <w:rsid w:val="00FB51BB"/>
    <w:rsid w:val="00FB63F0"/>
    <w:rsid w:val="00FB6839"/>
    <w:rsid w:val="00FB6AE0"/>
    <w:rsid w:val="00FB6C74"/>
    <w:rsid w:val="00FB7F0E"/>
    <w:rsid w:val="00FC0565"/>
    <w:rsid w:val="00FC1333"/>
    <w:rsid w:val="00FC13AC"/>
    <w:rsid w:val="00FC2144"/>
    <w:rsid w:val="00FC231B"/>
    <w:rsid w:val="00FC26BC"/>
    <w:rsid w:val="00FC2A66"/>
    <w:rsid w:val="00FC46D0"/>
    <w:rsid w:val="00FC51EE"/>
    <w:rsid w:val="00FC58DC"/>
    <w:rsid w:val="00FC629A"/>
    <w:rsid w:val="00FC7A6A"/>
    <w:rsid w:val="00FD0454"/>
    <w:rsid w:val="00FD152E"/>
    <w:rsid w:val="00FD2771"/>
    <w:rsid w:val="00FD29E4"/>
    <w:rsid w:val="00FD31B3"/>
    <w:rsid w:val="00FD3378"/>
    <w:rsid w:val="00FD34F2"/>
    <w:rsid w:val="00FD4711"/>
    <w:rsid w:val="00FD480B"/>
    <w:rsid w:val="00FD49CF"/>
    <w:rsid w:val="00FD4A43"/>
    <w:rsid w:val="00FD4CEA"/>
    <w:rsid w:val="00FD53A3"/>
    <w:rsid w:val="00FD55B0"/>
    <w:rsid w:val="00FD6965"/>
    <w:rsid w:val="00FD70BA"/>
    <w:rsid w:val="00FD7498"/>
    <w:rsid w:val="00FE02D5"/>
    <w:rsid w:val="00FE09A2"/>
    <w:rsid w:val="00FE0B54"/>
    <w:rsid w:val="00FE2D4F"/>
    <w:rsid w:val="00FE2E45"/>
    <w:rsid w:val="00FE2F98"/>
    <w:rsid w:val="00FE3BC4"/>
    <w:rsid w:val="00FE3E6B"/>
    <w:rsid w:val="00FE501D"/>
    <w:rsid w:val="00FE5465"/>
    <w:rsid w:val="00FE55F8"/>
    <w:rsid w:val="00FE6F52"/>
    <w:rsid w:val="00FE7309"/>
    <w:rsid w:val="00FF0C2D"/>
    <w:rsid w:val="00FF22DA"/>
    <w:rsid w:val="00FF232D"/>
    <w:rsid w:val="00FF258C"/>
    <w:rsid w:val="00FF443A"/>
    <w:rsid w:val="00FF45E6"/>
    <w:rsid w:val="00FF4C12"/>
    <w:rsid w:val="00FF5006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7D793-83A9-4B42-A877-9D940E0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653AB3"/>
    <w:pPr>
      <w:numPr>
        <w:numId w:val="1"/>
      </w:numPr>
      <w:contextualSpacing/>
    </w:pPr>
  </w:style>
  <w:style w:type="character" w:customStyle="1" w:styleId="head-absatz-num">
    <w:name w:val="head-absatz-num"/>
    <w:basedOn w:val="Absatz-Standardschriftart"/>
    <w:rsid w:val="0034041E"/>
  </w:style>
  <w:style w:type="character" w:customStyle="1" w:styleId="headlinefachjgs">
    <w:name w:val="headline_fach_jgs"/>
    <w:basedOn w:val="Absatz-Standardschriftart"/>
    <w:rsid w:val="0034041E"/>
  </w:style>
  <w:style w:type="character" w:customStyle="1" w:styleId="head-absatz-title-short">
    <w:name w:val="head-absatz-title-short"/>
    <w:basedOn w:val="Absatz-Standardschriftart"/>
    <w:rsid w:val="003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00C1-9A9F-4902-9397-F3CD4A02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Wiebke</cp:lastModifiedBy>
  <cp:revision>5</cp:revision>
  <cp:lastPrinted>2015-08-31T09:21:00Z</cp:lastPrinted>
  <dcterms:created xsi:type="dcterms:W3CDTF">2019-12-05T10:17:00Z</dcterms:created>
  <dcterms:modified xsi:type="dcterms:W3CDTF">2020-01-07T11:13:00Z</dcterms:modified>
</cp:coreProperties>
</file>